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0C759" w14:textId="77777777" w:rsidR="0073612C" w:rsidRPr="0073612C" w:rsidRDefault="0073612C" w:rsidP="0073612C">
      <w:pPr>
        <w:spacing w:after="0" w:line="240" w:lineRule="exact"/>
        <w:ind w:left="4820"/>
        <w:contextualSpacing/>
        <w:rPr>
          <w:rFonts w:ascii="Times New Roman" w:hAnsi="Times New Roman"/>
          <w:sz w:val="28"/>
          <w:szCs w:val="28"/>
        </w:rPr>
      </w:pPr>
    </w:p>
    <w:p w14:paraId="58DF21B9" w14:textId="77777777" w:rsidR="0073612C" w:rsidRDefault="0073612C" w:rsidP="00FE3AC7">
      <w:pPr>
        <w:spacing w:after="0" w:line="240" w:lineRule="exact"/>
        <w:ind w:left="7230"/>
        <w:contextualSpacing/>
        <w:rPr>
          <w:rFonts w:ascii="Times New Roman" w:hAnsi="Times New Roman"/>
          <w:sz w:val="28"/>
          <w:szCs w:val="28"/>
        </w:rPr>
      </w:pPr>
    </w:p>
    <w:p w14:paraId="031D88A2" w14:textId="77777777" w:rsidR="0073612C" w:rsidRDefault="0073612C" w:rsidP="00FE3AC7">
      <w:pPr>
        <w:spacing w:after="0" w:line="240" w:lineRule="exact"/>
        <w:ind w:left="7230"/>
        <w:contextualSpacing/>
        <w:rPr>
          <w:rFonts w:ascii="Times New Roman" w:hAnsi="Times New Roman"/>
          <w:sz w:val="28"/>
          <w:szCs w:val="28"/>
        </w:rPr>
      </w:pPr>
    </w:p>
    <w:p w14:paraId="6A1E6A54" w14:textId="4FDEDA8B" w:rsidR="001B2448" w:rsidRPr="001B2448" w:rsidRDefault="001B2448" w:rsidP="001B2448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1B2448">
        <w:rPr>
          <w:rFonts w:ascii="Times New Roman" w:hAnsi="Times New Roman"/>
          <w:noProof/>
          <w:sz w:val="24"/>
          <w:szCs w:val="24"/>
          <w:lang w:eastAsia="zh-CN"/>
        </w:rPr>
        <w:drawing>
          <wp:inline distT="0" distB="0" distL="0" distR="0" wp14:anchorId="466D4C8C" wp14:editId="66AB2CB4">
            <wp:extent cx="377825" cy="490220"/>
            <wp:effectExtent l="19050" t="19050" r="22225" b="241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90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BE1FFB2" w14:textId="77777777" w:rsidR="001B2448" w:rsidRPr="001B2448" w:rsidRDefault="001B2448" w:rsidP="001B2448">
      <w:pPr>
        <w:numPr>
          <w:ilvl w:val="0"/>
          <w:numId w:val="8"/>
        </w:numPr>
        <w:pBdr>
          <w:top w:val="single" w:sz="4" w:space="1" w:color="000001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1B2448">
        <w:rPr>
          <w:rFonts w:ascii="Times New Roman" w:hAnsi="Times New Roman"/>
          <w:b/>
          <w:sz w:val="24"/>
          <w:szCs w:val="24"/>
          <w:lang w:eastAsia="zh-CN"/>
        </w:rPr>
        <w:t>МУНИЦИПАЛЬНЫЙ СОВЕТ МУНИЦИПАЛЬНОГО ОБРАЗОВАНИЯ</w:t>
      </w:r>
    </w:p>
    <w:p w14:paraId="181B07B7" w14:textId="77777777" w:rsidR="001B2448" w:rsidRPr="001B2448" w:rsidRDefault="001B2448" w:rsidP="001B2448">
      <w:pPr>
        <w:numPr>
          <w:ilvl w:val="0"/>
          <w:numId w:val="8"/>
        </w:numPr>
        <w:pBdr>
          <w:top w:val="single" w:sz="4" w:space="1" w:color="000001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1B2448">
        <w:rPr>
          <w:rFonts w:ascii="Times New Roman" w:hAnsi="Times New Roman"/>
          <w:b/>
          <w:sz w:val="24"/>
          <w:szCs w:val="24"/>
          <w:lang w:eastAsia="zh-CN"/>
        </w:rPr>
        <w:t>МУНИЦИПАЛЬНЫЙ ОКРУГ СЕМЕНОВСКИЙ</w:t>
      </w:r>
    </w:p>
    <w:p w14:paraId="6003A5DC" w14:textId="77777777" w:rsidR="001B2448" w:rsidRPr="001B2448" w:rsidRDefault="001B2448" w:rsidP="001B2448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1B2448">
        <w:rPr>
          <w:rFonts w:ascii="Times New Roman" w:hAnsi="Times New Roman"/>
          <w:sz w:val="24"/>
          <w:szCs w:val="24"/>
          <w:lang w:eastAsia="zh-CN"/>
        </w:rPr>
        <w:t>Серпуховская ул., д.16, Санкт-Петербург, 190013, тел/факс (812)316-</w:t>
      </w:r>
      <w:proofErr w:type="gramStart"/>
      <w:r w:rsidRPr="001B2448">
        <w:rPr>
          <w:rFonts w:ascii="Times New Roman" w:hAnsi="Times New Roman"/>
          <w:sz w:val="24"/>
          <w:szCs w:val="24"/>
          <w:lang w:eastAsia="zh-CN"/>
        </w:rPr>
        <w:t>26-30</w:t>
      </w:r>
      <w:proofErr w:type="gramEnd"/>
      <w:r w:rsidRPr="001B2448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1B2448">
        <w:rPr>
          <w:rFonts w:ascii="Times New Roman" w:hAnsi="Times New Roman"/>
          <w:sz w:val="24"/>
          <w:szCs w:val="24"/>
          <w:lang w:eastAsia="zh-CN"/>
        </w:rPr>
        <w:br/>
      </w:r>
      <w:r w:rsidRPr="001B2448">
        <w:rPr>
          <w:rFonts w:ascii="Times New Roman" w:hAnsi="Times New Roman"/>
          <w:sz w:val="24"/>
          <w:szCs w:val="24"/>
          <w:lang w:val="en-US" w:eastAsia="zh-CN"/>
        </w:rPr>
        <w:t>e</w:t>
      </w:r>
      <w:r w:rsidRPr="001B2448">
        <w:rPr>
          <w:rFonts w:ascii="Times New Roman" w:hAnsi="Times New Roman"/>
          <w:sz w:val="24"/>
          <w:szCs w:val="24"/>
          <w:lang w:eastAsia="zh-CN"/>
        </w:rPr>
        <w:t>-</w:t>
      </w:r>
      <w:r w:rsidRPr="001B2448">
        <w:rPr>
          <w:rFonts w:ascii="Times New Roman" w:hAnsi="Times New Roman"/>
          <w:sz w:val="24"/>
          <w:szCs w:val="24"/>
          <w:lang w:val="en-US" w:eastAsia="zh-CN"/>
        </w:rPr>
        <w:t>mail</w:t>
      </w:r>
      <w:r w:rsidRPr="001B2448">
        <w:rPr>
          <w:rFonts w:ascii="Times New Roman" w:hAnsi="Times New Roman"/>
          <w:sz w:val="24"/>
          <w:szCs w:val="24"/>
          <w:lang w:eastAsia="zh-CN"/>
        </w:rPr>
        <w:t xml:space="preserve">: </w:t>
      </w:r>
      <w:hyperlink r:id="rId9" w:history="1">
        <w:r w:rsidRPr="001B2448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ms</w:t>
        </w:r>
        <w:r w:rsidRPr="001B2448">
          <w:rPr>
            <w:rFonts w:ascii="Times New Roman" w:hAnsi="Times New Roman"/>
            <w:color w:val="0563C1"/>
            <w:sz w:val="24"/>
            <w:szCs w:val="24"/>
            <w:u w:val="single"/>
          </w:rPr>
          <w:t>@mo</w:t>
        </w:r>
        <w:r w:rsidRPr="001B2448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semenovskiy</w:t>
        </w:r>
        <w:r w:rsidRPr="001B2448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r w:rsidRPr="001B2448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ru</w:t>
        </w:r>
      </w:hyperlink>
      <w:r w:rsidRPr="001B2448">
        <w:rPr>
          <w:rFonts w:ascii="Times New Roman" w:hAnsi="Times New Roman"/>
          <w:sz w:val="24"/>
          <w:szCs w:val="24"/>
        </w:rPr>
        <w:t xml:space="preserve">, </w:t>
      </w:r>
      <w:r w:rsidRPr="001B2448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B2448">
        <w:rPr>
          <w:rFonts w:ascii="Times New Roman" w:hAnsi="Times New Roman"/>
          <w:sz w:val="24"/>
          <w:szCs w:val="24"/>
        </w:rPr>
        <w:t>http://семеновский.рф</w:t>
      </w:r>
    </w:p>
    <w:p w14:paraId="06FED379" w14:textId="77777777" w:rsidR="001B2448" w:rsidRPr="001B2448" w:rsidRDefault="001B2448" w:rsidP="001B2448">
      <w:pPr>
        <w:keepNext/>
        <w:numPr>
          <w:ilvl w:val="0"/>
          <w:numId w:val="8"/>
        </w:numPr>
        <w:pBdr>
          <w:bottom w:val="single" w:sz="4" w:space="1" w:color="auto"/>
        </w:pBd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1B2448">
        <w:rPr>
          <w:rFonts w:ascii="Times New Roman" w:hAnsi="Times New Roman"/>
          <w:b/>
          <w:sz w:val="24"/>
          <w:szCs w:val="24"/>
          <w:lang w:eastAsia="ar-SA"/>
        </w:rPr>
        <w:t>ОКПО 48953264 ОГРН 1037851036376 ИНН 7826025883 КПП 783801001</w:t>
      </w:r>
    </w:p>
    <w:p w14:paraId="790387AB" w14:textId="77777777" w:rsidR="001B2448" w:rsidRPr="001B2448" w:rsidRDefault="001B2448" w:rsidP="001B2448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Calibri" w:hAnsi="Times New Roman"/>
          <w:b/>
          <w:i/>
          <w:iCs/>
          <w:sz w:val="28"/>
          <w:szCs w:val="28"/>
          <w:lang w:eastAsia="zh-CN"/>
        </w:rPr>
      </w:pPr>
    </w:p>
    <w:p w14:paraId="1778AC9A" w14:textId="77777777" w:rsidR="001B2448" w:rsidRPr="001B2448" w:rsidRDefault="001B2448" w:rsidP="001B2448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1B2448">
        <w:rPr>
          <w:rFonts w:ascii="Times New Roman" w:hAnsi="Times New Roman"/>
          <w:b/>
          <w:sz w:val="26"/>
          <w:szCs w:val="26"/>
          <w:lang w:eastAsia="zh-CN"/>
        </w:rPr>
        <w:t>РЕШЕНИЕ № __</w:t>
      </w:r>
    </w:p>
    <w:p w14:paraId="0B823EA1" w14:textId="77777777" w:rsidR="001B2448" w:rsidRPr="001B2448" w:rsidRDefault="001B2448" w:rsidP="001B2448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zh-CN"/>
        </w:rPr>
      </w:pPr>
    </w:p>
    <w:p w14:paraId="1EA9602F" w14:textId="65295CFB" w:rsidR="001B2448" w:rsidRPr="001B2448" w:rsidRDefault="001B2448" w:rsidP="001B2448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zh-CN"/>
        </w:rPr>
      </w:pPr>
      <w:r w:rsidRPr="001B2448">
        <w:rPr>
          <w:rFonts w:ascii="Times New Roman" w:hAnsi="Times New Roman"/>
          <w:sz w:val="26"/>
          <w:szCs w:val="26"/>
        </w:rPr>
        <w:t xml:space="preserve">Принято МС МО </w:t>
      </w:r>
      <w:proofErr w:type="spellStart"/>
      <w:r w:rsidRPr="001B2448">
        <w:rPr>
          <w:rFonts w:ascii="Times New Roman" w:hAnsi="Times New Roman"/>
          <w:sz w:val="26"/>
          <w:szCs w:val="26"/>
        </w:rPr>
        <w:t>МО</w:t>
      </w:r>
      <w:proofErr w:type="spellEnd"/>
      <w:r w:rsidRPr="001B2448">
        <w:rPr>
          <w:rFonts w:ascii="Times New Roman" w:hAnsi="Times New Roman"/>
          <w:sz w:val="26"/>
          <w:szCs w:val="26"/>
        </w:rPr>
        <w:t xml:space="preserve"> Семеновский «__</w:t>
      </w:r>
      <w:proofErr w:type="gramStart"/>
      <w:r w:rsidRPr="001B2448">
        <w:rPr>
          <w:rFonts w:ascii="Times New Roman" w:hAnsi="Times New Roman"/>
          <w:sz w:val="26"/>
          <w:szCs w:val="26"/>
        </w:rPr>
        <w:t xml:space="preserve">_» </w:t>
      </w:r>
      <w:r w:rsidRPr="003F4CCC">
        <w:rPr>
          <w:rFonts w:ascii="Times New Roman" w:hAnsi="Times New Roman"/>
          <w:sz w:val="26"/>
          <w:szCs w:val="26"/>
        </w:rPr>
        <w:t xml:space="preserve"> ноября</w:t>
      </w:r>
      <w:proofErr w:type="gramEnd"/>
      <w:r w:rsidRPr="001B2448">
        <w:rPr>
          <w:rFonts w:ascii="Times New Roman" w:hAnsi="Times New Roman"/>
          <w:sz w:val="26"/>
          <w:szCs w:val="26"/>
        </w:rPr>
        <w:t xml:space="preserve"> 2021 года</w:t>
      </w:r>
    </w:p>
    <w:p w14:paraId="62DBBFAB" w14:textId="06AC670F" w:rsidR="001B2448" w:rsidRPr="001B2448" w:rsidRDefault="001B2448" w:rsidP="001B2448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zh-CN"/>
        </w:rPr>
      </w:pPr>
      <w:r w:rsidRPr="001B2448">
        <w:rPr>
          <w:rFonts w:ascii="Times New Roman" w:hAnsi="Times New Roman"/>
          <w:sz w:val="26"/>
          <w:szCs w:val="26"/>
        </w:rPr>
        <w:t xml:space="preserve">Подписано Главой МО </w:t>
      </w:r>
      <w:proofErr w:type="spellStart"/>
      <w:r w:rsidRPr="001B2448">
        <w:rPr>
          <w:rFonts w:ascii="Times New Roman" w:hAnsi="Times New Roman"/>
          <w:sz w:val="26"/>
          <w:szCs w:val="26"/>
        </w:rPr>
        <w:t>МО</w:t>
      </w:r>
      <w:proofErr w:type="spellEnd"/>
      <w:r w:rsidRPr="001B2448">
        <w:rPr>
          <w:rFonts w:ascii="Times New Roman" w:hAnsi="Times New Roman"/>
          <w:sz w:val="26"/>
          <w:szCs w:val="26"/>
        </w:rPr>
        <w:t xml:space="preserve"> Семеновский «___» </w:t>
      </w:r>
      <w:r w:rsidRPr="003F4CCC">
        <w:rPr>
          <w:rFonts w:ascii="Times New Roman" w:hAnsi="Times New Roman"/>
          <w:sz w:val="26"/>
          <w:szCs w:val="26"/>
        </w:rPr>
        <w:t>ноября</w:t>
      </w:r>
      <w:r w:rsidRPr="001B2448">
        <w:rPr>
          <w:rFonts w:ascii="Times New Roman" w:hAnsi="Times New Roman"/>
          <w:sz w:val="26"/>
          <w:szCs w:val="26"/>
        </w:rPr>
        <w:t xml:space="preserve"> 2021 года</w:t>
      </w:r>
    </w:p>
    <w:p w14:paraId="5C237DE3" w14:textId="77777777" w:rsidR="001A16A0" w:rsidRPr="003F4CCC" w:rsidRDefault="001A16A0" w:rsidP="001A1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58A15F6E" w14:textId="08DB3BEF" w:rsidR="001A16A0" w:rsidRPr="003F4CCC" w:rsidRDefault="002570C0" w:rsidP="001A16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3F4CCC">
        <w:rPr>
          <w:rFonts w:ascii="Times New Roman" w:hAnsi="Times New Roman"/>
          <w:b/>
          <w:bCs/>
          <w:sz w:val="26"/>
          <w:szCs w:val="26"/>
        </w:rPr>
        <w:t>«О внесении изменений в Решение Муниципальн</w:t>
      </w:r>
      <w:r w:rsidR="00500755" w:rsidRPr="003F4CCC">
        <w:rPr>
          <w:rFonts w:ascii="Times New Roman" w:hAnsi="Times New Roman"/>
          <w:b/>
          <w:bCs/>
          <w:sz w:val="26"/>
          <w:szCs w:val="26"/>
        </w:rPr>
        <w:t>ого</w:t>
      </w:r>
      <w:r w:rsidRPr="003F4CCC">
        <w:rPr>
          <w:rFonts w:ascii="Times New Roman" w:hAnsi="Times New Roman"/>
          <w:b/>
          <w:bCs/>
          <w:sz w:val="26"/>
          <w:szCs w:val="26"/>
        </w:rPr>
        <w:t xml:space="preserve"> Совет</w:t>
      </w:r>
      <w:r w:rsidR="00500755" w:rsidRPr="003F4CCC">
        <w:rPr>
          <w:rFonts w:ascii="Times New Roman" w:hAnsi="Times New Roman"/>
          <w:b/>
          <w:bCs/>
          <w:sz w:val="26"/>
          <w:szCs w:val="26"/>
        </w:rPr>
        <w:t xml:space="preserve">а </w:t>
      </w:r>
      <w:r w:rsidRPr="003F4CCC">
        <w:rPr>
          <w:rFonts w:ascii="Times New Roman" w:hAnsi="Times New Roman"/>
          <w:b/>
          <w:bCs/>
          <w:sz w:val="26"/>
          <w:szCs w:val="26"/>
        </w:rPr>
        <w:t>внутригородского муниципального образования Санкт-Петербурга муниципальный округ Семеновский от 15.03.2016 г. №4.4 «Об утверждении Положения «О бюджетном процессе в Муниципальном образовании муниципальный округ Семеновский»</w:t>
      </w:r>
      <w:r w:rsidR="001B2448" w:rsidRPr="003F4C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F4CCC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41D6E35D" w14:textId="77777777" w:rsidR="001A16A0" w:rsidRPr="003F4CCC" w:rsidRDefault="001A16A0" w:rsidP="001A16A0">
      <w:pPr>
        <w:widowControl w:val="0"/>
        <w:tabs>
          <w:tab w:val="left" w:pos="6180"/>
          <w:tab w:val="left" w:pos="6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BDD4FE8" w14:textId="77777777" w:rsidR="001A16A0" w:rsidRPr="003F4CCC" w:rsidRDefault="001A16A0" w:rsidP="001A16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F4CCC">
        <w:rPr>
          <w:rFonts w:ascii="Times New Roman" w:hAnsi="Times New Roman"/>
          <w:sz w:val="26"/>
          <w:szCs w:val="26"/>
        </w:rPr>
        <w:tab/>
      </w:r>
      <w:r w:rsidR="002570C0" w:rsidRPr="003F4CCC">
        <w:rPr>
          <w:rFonts w:ascii="Times New Roman" w:hAnsi="Times New Roman"/>
          <w:sz w:val="26"/>
          <w:szCs w:val="26"/>
        </w:rPr>
        <w:t xml:space="preserve">В связи со вступлением в силу Федерального закона от 01.07.2021 № 251-ФЗ «О внесении изменений в Бюджетный кодекс Российской Федерации», в соответствии с положениями пункта 3.2. статьи 160.1 и пункта 4 статьи 160.2 Бюджетного кодекса Российской Федерации, </w:t>
      </w:r>
      <w:r w:rsidRPr="003F4CCC">
        <w:rPr>
          <w:rFonts w:ascii="Times New Roman" w:hAnsi="Times New Roman"/>
          <w:sz w:val="26"/>
          <w:szCs w:val="26"/>
        </w:rPr>
        <w:t xml:space="preserve">Устава МО </w:t>
      </w:r>
      <w:r w:rsidR="0073612C" w:rsidRPr="003F4CCC">
        <w:rPr>
          <w:rFonts w:ascii="Times New Roman" w:hAnsi="Times New Roman"/>
          <w:sz w:val="26"/>
          <w:szCs w:val="26"/>
        </w:rPr>
        <w:t xml:space="preserve">Семеновский </w:t>
      </w:r>
      <w:r w:rsidRPr="003F4CCC">
        <w:rPr>
          <w:rFonts w:ascii="Times New Roman" w:hAnsi="Times New Roman"/>
          <w:sz w:val="26"/>
          <w:szCs w:val="26"/>
        </w:rPr>
        <w:t xml:space="preserve">Муниципальный Совет муниципального образования муниципальный округ </w:t>
      </w:r>
      <w:r w:rsidR="0073612C" w:rsidRPr="003F4CCC">
        <w:rPr>
          <w:rFonts w:ascii="Times New Roman" w:hAnsi="Times New Roman"/>
          <w:sz w:val="26"/>
          <w:szCs w:val="26"/>
        </w:rPr>
        <w:t xml:space="preserve">Семеновский </w:t>
      </w:r>
      <w:r w:rsidRPr="003F4CCC">
        <w:rPr>
          <w:rFonts w:ascii="Times New Roman" w:hAnsi="Times New Roman"/>
          <w:sz w:val="26"/>
          <w:szCs w:val="26"/>
        </w:rPr>
        <w:t xml:space="preserve">(МС МО </w:t>
      </w:r>
      <w:r w:rsidR="0073612C" w:rsidRPr="003F4CCC">
        <w:rPr>
          <w:rFonts w:ascii="Times New Roman" w:hAnsi="Times New Roman"/>
          <w:sz w:val="26"/>
          <w:szCs w:val="26"/>
        </w:rPr>
        <w:t>Семеновский</w:t>
      </w:r>
      <w:r w:rsidRPr="003F4CCC">
        <w:rPr>
          <w:rFonts w:ascii="Times New Roman" w:hAnsi="Times New Roman"/>
          <w:sz w:val="26"/>
          <w:szCs w:val="26"/>
        </w:rPr>
        <w:t xml:space="preserve">) </w:t>
      </w:r>
      <w:r w:rsidRPr="003F4CCC">
        <w:rPr>
          <w:rFonts w:ascii="Times New Roman" w:hAnsi="Times New Roman"/>
          <w:b/>
          <w:sz w:val="26"/>
          <w:szCs w:val="26"/>
        </w:rPr>
        <w:t>решил:</w:t>
      </w:r>
    </w:p>
    <w:p w14:paraId="244F716B" w14:textId="77777777" w:rsidR="002570C0" w:rsidRPr="003F4CCC" w:rsidRDefault="002570C0" w:rsidP="001A16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6BECC59" w14:textId="5D96F1BA" w:rsidR="002570C0" w:rsidRPr="003F4CCC" w:rsidRDefault="002570C0" w:rsidP="002570C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F4CCC">
        <w:rPr>
          <w:rFonts w:ascii="Times New Roman" w:hAnsi="Times New Roman"/>
          <w:sz w:val="26"/>
          <w:szCs w:val="26"/>
        </w:rPr>
        <w:t>Внести в Положение «О бюджетном процессе в Муниципальном образовании муниципальный округ Семеновский</w:t>
      </w:r>
      <w:r w:rsidRPr="003F4CCC">
        <w:rPr>
          <w:rFonts w:ascii="Times New Roman" w:hAnsi="Times New Roman"/>
          <w:bCs/>
          <w:sz w:val="26"/>
          <w:szCs w:val="26"/>
        </w:rPr>
        <w:t>», утвержденное решением Муниципального Совета внутригородского муниципального образования Санкт-Петербурга муниципальный округ Семеновский от 15.03.2016 г. №4.4</w:t>
      </w:r>
      <w:r w:rsidR="00E65B8E" w:rsidRPr="003F4CCC">
        <w:rPr>
          <w:rFonts w:ascii="Times New Roman" w:hAnsi="Times New Roman"/>
          <w:bCs/>
          <w:sz w:val="26"/>
          <w:szCs w:val="26"/>
        </w:rPr>
        <w:t xml:space="preserve"> (с изменениями внесенными Решением МС </w:t>
      </w:r>
      <w:r w:rsidR="006B30D5" w:rsidRPr="003F4CCC">
        <w:rPr>
          <w:rFonts w:ascii="Times New Roman" w:hAnsi="Times New Roman"/>
          <w:bCs/>
          <w:sz w:val="26"/>
          <w:szCs w:val="26"/>
        </w:rPr>
        <w:t xml:space="preserve">МО </w:t>
      </w:r>
      <w:proofErr w:type="spellStart"/>
      <w:r w:rsidR="006B30D5" w:rsidRPr="003F4CCC">
        <w:rPr>
          <w:rFonts w:ascii="Times New Roman" w:hAnsi="Times New Roman"/>
          <w:bCs/>
          <w:sz w:val="26"/>
          <w:szCs w:val="26"/>
        </w:rPr>
        <w:t>МО</w:t>
      </w:r>
      <w:proofErr w:type="spellEnd"/>
      <w:r w:rsidR="006B30D5" w:rsidRPr="003F4CCC">
        <w:rPr>
          <w:rFonts w:ascii="Times New Roman" w:hAnsi="Times New Roman"/>
          <w:bCs/>
          <w:sz w:val="26"/>
          <w:szCs w:val="26"/>
        </w:rPr>
        <w:t xml:space="preserve"> Семеновский </w:t>
      </w:r>
      <w:proofErr w:type="gramStart"/>
      <w:r w:rsidR="00E65B8E" w:rsidRPr="003F4CCC">
        <w:rPr>
          <w:rFonts w:ascii="Times New Roman" w:hAnsi="Times New Roman"/>
          <w:bCs/>
          <w:sz w:val="26"/>
          <w:szCs w:val="26"/>
        </w:rPr>
        <w:t>№6-4</w:t>
      </w:r>
      <w:proofErr w:type="gramEnd"/>
      <w:r w:rsidR="00E65B8E" w:rsidRPr="003F4CCC">
        <w:rPr>
          <w:rFonts w:ascii="Times New Roman" w:hAnsi="Times New Roman"/>
          <w:bCs/>
          <w:sz w:val="26"/>
          <w:szCs w:val="26"/>
        </w:rPr>
        <w:t xml:space="preserve"> от 03.12.2020)</w:t>
      </w:r>
      <w:r w:rsidR="00437737" w:rsidRPr="003F4CCC">
        <w:rPr>
          <w:rFonts w:ascii="Times New Roman" w:hAnsi="Times New Roman"/>
          <w:bCs/>
          <w:sz w:val="26"/>
          <w:szCs w:val="26"/>
        </w:rPr>
        <w:t>,</w:t>
      </w:r>
      <w:r w:rsidRPr="003F4CCC">
        <w:rPr>
          <w:rFonts w:ascii="Times New Roman" w:hAnsi="Times New Roman"/>
          <w:bCs/>
          <w:sz w:val="26"/>
          <w:szCs w:val="26"/>
        </w:rPr>
        <w:t xml:space="preserve"> следующие изменения и дополнения:</w:t>
      </w:r>
    </w:p>
    <w:p w14:paraId="30B227D5" w14:textId="77777777" w:rsidR="002570C0" w:rsidRPr="003F4CCC" w:rsidRDefault="002570C0" w:rsidP="002570C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78C5CF2A" w14:textId="478CABD3" w:rsidR="00514007" w:rsidRPr="003F4CCC" w:rsidRDefault="00E65B8E" w:rsidP="0004514B">
      <w:pPr>
        <w:pStyle w:val="a7"/>
        <w:numPr>
          <w:ilvl w:val="1"/>
          <w:numId w:val="7"/>
        </w:num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3F4CCC">
        <w:rPr>
          <w:rFonts w:ascii="Times New Roman" w:hAnsi="Times New Roman"/>
          <w:bCs/>
          <w:sz w:val="26"/>
          <w:szCs w:val="26"/>
        </w:rPr>
        <w:t xml:space="preserve"> В</w:t>
      </w:r>
      <w:r w:rsidR="0004514B" w:rsidRPr="003F4CCC">
        <w:rPr>
          <w:rFonts w:ascii="Times New Roman" w:hAnsi="Times New Roman"/>
          <w:bCs/>
          <w:sz w:val="26"/>
          <w:szCs w:val="26"/>
        </w:rPr>
        <w:t xml:space="preserve"> Статью </w:t>
      </w:r>
      <w:r w:rsidR="00514007" w:rsidRPr="003F4CCC">
        <w:rPr>
          <w:rFonts w:ascii="Times New Roman" w:hAnsi="Times New Roman"/>
          <w:bCs/>
          <w:sz w:val="26"/>
          <w:szCs w:val="26"/>
        </w:rPr>
        <w:t>5 Положения добавить пункт</w:t>
      </w:r>
      <w:r w:rsidR="00AF4FE6" w:rsidRPr="003F4CCC">
        <w:rPr>
          <w:rFonts w:ascii="Times New Roman" w:hAnsi="Times New Roman"/>
          <w:bCs/>
          <w:sz w:val="26"/>
          <w:szCs w:val="26"/>
        </w:rPr>
        <w:t>ы</w:t>
      </w:r>
      <w:r w:rsidR="00514007" w:rsidRPr="003F4CCC">
        <w:rPr>
          <w:rFonts w:ascii="Times New Roman" w:hAnsi="Times New Roman"/>
          <w:bCs/>
          <w:sz w:val="26"/>
          <w:szCs w:val="26"/>
        </w:rPr>
        <w:t xml:space="preserve"> следующего содержания</w:t>
      </w:r>
      <w:r w:rsidR="00AF4FE6" w:rsidRPr="003F4CCC">
        <w:rPr>
          <w:rFonts w:ascii="Times New Roman" w:hAnsi="Times New Roman"/>
          <w:bCs/>
          <w:sz w:val="26"/>
          <w:szCs w:val="26"/>
        </w:rPr>
        <w:t>:</w:t>
      </w:r>
    </w:p>
    <w:p w14:paraId="7C97345B" w14:textId="24318452" w:rsidR="00AF4FE6" w:rsidRPr="003F4CCC" w:rsidRDefault="00AF4FE6" w:rsidP="00AF4FE6">
      <w:pPr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  <w:r w:rsidRPr="003F4CCC">
        <w:rPr>
          <w:rFonts w:ascii="Times New Roman" w:hAnsi="Times New Roman"/>
          <w:sz w:val="26"/>
          <w:szCs w:val="26"/>
        </w:rPr>
        <w:t>- утверждает перечень главных администраторов доходов местного бюджета;</w:t>
      </w:r>
    </w:p>
    <w:p w14:paraId="3BE10784" w14:textId="33101431" w:rsidR="00AF4FE6" w:rsidRPr="003F4CCC" w:rsidRDefault="00E65B8E" w:rsidP="00AF4FE6">
      <w:pPr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  <w:r w:rsidRPr="003F4CCC">
        <w:rPr>
          <w:rFonts w:ascii="Times New Roman" w:hAnsi="Times New Roman"/>
          <w:sz w:val="26"/>
          <w:szCs w:val="26"/>
        </w:rPr>
        <w:t>- утверждает перечень главных администраторов источников финансирования дефицита местного бюджета.</w:t>
      </w:r>
    </w:p>
    <w:p w14:paraId="1951AA0D" w14:textId="6C961328" w:rsidR="00514007" w:rsidRPr="003F4CCC" w:rsidRDefault="00E65B8E" w:rsidP="0004514B">
      <w:pPr>
        <w:pStyle w:val="a7"/>
        <w:numPr>
          <w:ilvl w:val="1"/>
          <w:numId w:val="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F4CCC">
        <w:rPr>
          <w:rFonts w:ascii="Times New Roman" w:hAnsi="Times New Roman"/>
          <w:sz w:val="26"/>
          <w:szCs w:val="26"/>
        </w:rPr>
        <w:t>Статью 20 изложить в следующей редакции:</w:t>
      </w:r>
    </w:p>
    <w:p w14:paraId="2123763D" w14:textId="018CD19B" w:rsidR="00514007" w:rsidRPr="003F4CCC" w:rsidRDefault="006B30D5" w:rsidP="00E65B8E">
      <w:pPr>
        <w:pStyle w:val="a7"/>
        <w:spacing w:after="0" w:line="240" w:lineRule="auto"/>
        <w:ind w:left="704"/>
        <w:rPr>
          <w:rFonts w:ascii="Times New Roman" w:hAnsi="Times New Roman"/>
          <w:b/>
          <w:bCs/>
          <w:sz w:val="26"/>
          <w:szCs w:val="26"/>
        </w:rPr>
      </w:pPr>
      <w:r w:rsidRPr="003F4CCC">
        <w:rPr>
          <w:rFonts w:ascii="Times New Roman" w:hAnsi="Times New Roman"/>
          <w:b/>
          <w:bCs/>
          <w:sz w:val="26"/>
          <w:szCs w:val="26"/>
        </w:rPr>
        <w:t>«Статья 20. Проект решения о местном бюджете»</w:t>
      </w:r>
    </w:p>
    <w:p w14:paraId="49C9B655" w14:textId="77777777" w:rsidR="006B30D5" w:rsidRPr="003F4CCC" w:rsidRDefault="006B30D5" w:rsidP="002570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4CCC">
        <w:rPr>
          <w:rFonts w:ascii="Times New Roman" w:hAnsi="Times New Roman"/>
          <w:sz w:val="26"/>
          <w:szCs w:val="26"/>
        </w:rPr>
        <w:t>Проект решения</w:t>
      </w:r>
      <w:r w:rsidR="002570C0" w:rsidRPr="003F4CCC">
        <w:rPr>
          <w:rFonts w:ascii="Times New Roman" w:hAnsi="Times New Roman"/>
          <w:sz w:val="26"/>
          <w:szCs w:val="26"/>
        </w:rPr>
        <w:t xml:space="preserve"> о местном бюджете долж</w:t>
      </w:r>
      <w:r w:rsidRPr="003F4CCC">
        <w:rPr>
          <w:rFonts w:ascii="Times New Roman" w:hAnsi="Times New Roman"/>
          <w:sz w:val="26"/>
          <w:szCs w:val="26"/>
        </w:rPr>
        <w:t>е</w:t>
      </w:r>
      <w:r w:rsidR="002570C0" w:rsidRPr="003F4CCC">
        <w:rPr>
          <w:rFonts w:ascii="Times New Roman" w:hAnsi="Times New Roman"/>
          <w:sz w:val="26"/>
          <w:szCs w:val="26"/>
        </w:rPr>
        <w:t>н содержать</w:t>
      </w:r>
      <w:r w:rsidRPr="003F4CCC">
        <w:rPr>
          <w:rFonts w:ascii="Times New Roman" w:hAnsi="Times New Roman"/>
          <w:sz w:val="26"/>
          <w:szCs w:val="26"/>
        </w:rPr>
        <w:t>:</w:t>
      </w:r>
    </w:p>
    <w:p w14:paraId="2A8AE7FD" w14:textId="489A760F" w:rsidR="002570C0" w:rsidRPr="003F4CCC" w:rsidRDefault="006B30D5" w:rsidP="002728C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4CCC">
        <w:rPr>
          <w:rFonts w:ascii="Times New Roman" w:hAnsi="Times New Roman"/>
          <w:sz w:val="26"/>
          <w:szCs w:val="26"/>
        </w:rPr>
        <w:t>-</w:t>
      </w:r>
      <w:r w:rsidR="002570C0" w:rsidRPr="003F4CCC">
        <w:rPr>
          <w:rFonts w:ascii="Times New Roman" w:hAnsi="Times New Roman"/>
          <w:sz w:val="26"/>
          <w:szCs w:val="26"/>
        </w:rPr>
        <w:t xml:space="preserve"> основные характеристики местного бюджета (общий объем доходов бюджета, общий объем расходов бюджета, дефицит (профицит) бюджета</w:t>
      </w:r>
      <w:r w:rsidR="00C35381" w:rsidRPr="003F4CCC">
        <w:rPr>
          <w:rFonts w:ascii="Times New Roman" w:hAnsi="Times New Roman"/>
          <w:sz w:val="26"/>
          <w:szCs w:val="26"/>
        </w:rPr>
        <w:t>;</w:t>
      </w:r>
    </w:p>
    <w:p w14:paraId="69E0613B" w14:textId="1D7382E1" w:rsidR="002B0410" w:rsidRPr="003F4CCC" w:rsidRDefault="002570C0" w:rsidP="002570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4CCC">
        <w:rPr>
          <w:rFonts w:ascii="Times New Roman" w:hAnsi="Times New Roman"/>
          <w:sz w:val="26"/>
          <w:szCs w:val="26"/>
        </w:rPr>
        <w:t>- распределение бюджетных ассигнований по разделам, подразделам, целевым статьям, группам</w:t>
      </w:r>
      <w:r w:rsidR="002728C2" w:rsidRPr="003F4CCC">
        <w:rPr>
          <w:rFonts w:ascii="Times New Roman" w:hAnsi="Times New Roman"/>
          <w:sz w:val="26"/>
          <w:szCs w:val="26"/>
        </w:rPr>
        <w:t xml:space="preserve"> (группам и подгруппам)</w:t>
      </w:r>
      <w:r w:rsidRPr="003F4CCC">
        <w:rPr>
          <w:rFonts w:ascii="Times New Roman" w:hAnsi="Times New Roman"/>
          <w:sz w:val="26"/>
          <w:szCs w:val="26"/>
        </w:rPr>
        <w:t xml:space="preserve"> видов расходов</w:t>
      </w:r>
      <w:r w:rsidR="002728C2" w:rsidRPr="003F4CCC">
        <w:rPr>
          <w:rFonts w:ascii="Times New Roman" w:hAnsi="Times New Roman"/>
          <w:sz w:val="26"/>
          <w:szCs w:val="26"/>
        </w:rPr>
        <w:t xml:space="preserve"> либо по разделам, подразделам, целевым статьям (муниципальным программам и непрограммным направлениям деятельности), группам</w:t>
      </w:r>
      <w:r w:rsidR="002B0410" w:rsidRPr="003F4CCC">
        <w:rPr>
          <w:rFonts w:ascii="Times New Roman" w:hAnsi="Times New Roman"/>
          <w:sz w:val="26"/>
          <w:szCs w:val="26"/>
        </w:rPr>
        <w:t>, (группам и</w:t>
      </w:r>
      <w:r w:rsidR="002728C2" w:rsidRPr="003F4CCC">
        <w:rPr>
          <w:rFonts w:ascii="Times New Roman" w:hAnsi="Times New Roman"/>
          <w:sz w:val="26"/>
          <w:szCs w:val="26"/>
        </w:rPr>
        <w:t xml:space="preserve"> подгруппам</w:t>
      </w:r>
      <w:r w:rsidR="002B0410" w:rsidRPr="003F4CCC">
        <w:rPr>
          <w:rFonts w:ascii="Times New Roman" w:hAnsi="Times New Roman"/>
          <w:sz w:val="26"/>
          <w:szCs w:val="26"/>
        </w:rPr>
        <w:t>)</w:t>
      </w:r>
      <w:r w:rsidR="002728C2" w:rsidRPr="003F4CCC">
        <w:rPr>
          <w:rFonts w:ascii="Times New Roman" w:hAnsi="Times New Roman"/>
          <w:sz w:val="26"/>
          <w:szCs w:val="26"/>
        </w:rPr>
        <w:t xml:space="preserve"> видов расходов </w:t>
      </w:r>
      <w:r w:rsidR="002B0410" w:rsidRPr="003F4CCC">
        <w:rPr>
          <w:rFonts w:ascii="Times New Roman" w:hAnsi="Times New Roman"/>
          <w:sz w:val="26"/>
          <w:szCs w:val="26"/>
        </w:rPr>
        <w:t xml:space="preserve">и (или) по целевым статьям (муниципальным программ и непрограммным </w:t>
      </w:r>
      <w:r w:rsidR="002B0410" w:rsidRPr="003F4CCC">
        <w:rPr>
          <w:rFonts w:ascii="Times New Roman" w:hAnsi="Times New Roman"/>
          <w:sz w:val="26"/>
          <w:szCs w:val="26"/>
        </w:rPr>
        <w:lastRenderedPageBreak/>
        <w:t>направлениям деятельности), группам (группам подгруппам видов расходов классификации расходов бюджетов на очередной финансовый год, а также по разделам и подразделам классификации расходов бюджет</w:t>
      </w:r>
      <w:r w:rsidR="00C35381" w:rsidRPr="003F4CCC">
        <w:rPr>
          <w:rFonts w:ascii="Times New Roman" w:hAnsi="Times New Roman"/>
          <w:sz w:val="26"/>
          <w:szCs w:val="26"/>
        </w:rPr>
        <w:t>ов в случаях установленных Бюджетным кодексом Российской Федерации, Законом Санкт-Петербурга, муниципальным правовым актом Муниципального совета;</w:t>
      </w:r>
    </w:p>
    <w:p w14:paraId="327AD2E6" w14:textId="01EC220D" w:rsidR="00DB7065" w:rsidRPr="003F4CCC" w:rsidRDefault="00DB7065" w:rsidP="002570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4CCC">
        <w:rPr>
          <w:rFonts w:ascii="Times New Roman" w:hAnsi="Times New Roman"/>
          <w:sz w:val="26"/>
          <w:szCs w:val="26"/>
        </w:rPr>
        <w:t>- ведомственную структуру расходов на очередной финансовый год;</w:t>
      </w:r>
    </w:p>
    <w:p w14:paraId="7370A669" w14:textId="063821F1" w:rsidR="00DB7065" w:rsidRPr="003F4CCC" w:rsidRDefault="00DB7065" w:rsidP="002570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4CCC">
        <w:rPr>
          <w:rFonts w:ascii="Times New Roman" w:hAnsi="Times New Roman"/>
          <w:sz w:val="26"/>
          <w:szCs w:val="26"/>
        </w:rPr>
        <w:t>- общий объем бюджетных ассигнований, направленных на исполнение публичных нормативных обязательств;</w:t>
      </w:r>
    </w:p>
    <w:p w14:paraId="5E47867E" w14:textId="77777777" w:rsidR="002570C0" w:rsidRPr="003F4CCC" w:rsidRDefault="002570C0" w:rsidP="00257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F4CCC">
        <w:rPr>
          <w:rFonts w:ascii="Times New Roman" w:hAnsi="Times New Roman"/>
          <w:sz w:val="26"/>
          <w:szCs w:val="26"/>
        </w:rPr>
        <w:t>- объем межбюджетных трансфертов, получаемых из других бюджетов бюджетной системы Российской Федерации в очередном финансовом году;</w:t>
      </w:r>
    </w:p>
    <w:p w14:paraId="78FF6D0E" w14:textId="77777777" w:rsidR="002570C0" w:rsidRPr="003F4CCC" w:rsidRDefault="002570C0" w:rsidP="00257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F4CCC">
        <w:rPr>
          <w:rFonts w:ascii="Times New Roman" w:hAnsi="Times New Roman"/>
          <w:sz w:val="26"/>
          <w:szCs w:val="26"/>
        </w:rPr>
        <w:t>- источники финансирования дефицита местного бюджета на очередной финансовый год;</w:t>
      </w:r>
    </w:p>
    <w:p w14:paraId="7A07B7C1" w14:textId="76D4EBCD" w:rsidR="002570C0" w:rsidRPr="003F4CCC" w:rsidRDefault="002570C0" w:rsidP="002570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4CCC">
        <w:rPr>
          <w:rFonts w:ascii="Times New Roman" w:hAnsi="Times New Roman"/>
          <w:sz w:val="26"/>
          <w:szCs w:val="26"/>
        </w:rPr>
        <w:t>- верхний предел муниципального внутреннего долга по состоянию на 1 января года, следующего за очередным финансовым годом, с указанием, в том числе верхнего предела долга по муниципальным гарантиям;</w:t>
      </w:r>
    </w:p>
    <w:p w14:paraId="61670970" w14:textId="27581335" w:rsidR="003F4CCC" w:rsidRPr="003F4CCC" w:rsidRDefault="003F4CCC" w:rsidP="002570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4CCC">
        <w:rPr>
          <w:rFonts w:ascii="Times New Roman" w:hAnsi="Times New Roman"/>
          <w:sz w:val="26"/>
          <w:szCs w:val="26"/>
        </w:rPr>
        <w:t>- предельный объем муниципального долга;</w:t>
      </w:r>
    </w:p>
    <w:p w14:paraId="1521691E" w14:textId="1C5EB1E1" w:rsidR="002570C0" w:rsidRPr="003F4CCC" w:rsidRDefault="002570C0" w:rsidP="002570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4CCC">
        <w:rPr>
          <w:rFonts w:ascii="Times New Roman" w:hAnsi="Times New Roman"/>
          <w:sz w:val="26"/>
          <w:szCs w:val="26"/>
        </w:rPr>
        <w:t>-</w:t>
      </w:r>
      <w:r w:rsidR="003F4CCC" w:rsidRPr="003F4CCC">
        <w:rPr>
          <w:rFonts w:ascii="Times New Roman" w:hAnsi="Times New Roman"/>
          <w:sz w:val="26"/>
          <w:szCs w:val="26"/>
        </w:rPr>
        <w:t xml:space="preserve"> </w:t>
      </w:r>
      <w:r w:rsidRPr="003F4CCC">
        <w:rPr>
          <w:rFonts w:ascii="Times New Roman" w:hAnsi="Times New Roman"/>
          <w:sz w:val="26"/>
          <w:szCs w:val="26"/>
        </w:rPr>
        <w:t>иные показатели местного бюджета, установленные Бюджетным кодексом Российской Федерации, законом Санкт-Петербурга, муниципальным правовым актом Муниципального Совета.</w:t>
      </w:r>
    </w:p>
    <w:p w14:paraId="176145B9" w14:textId="77777777" w:rsidR="002570C0" w:rsidRPr="003F4CCC" w:rsidRDefault="002570C0" w:rsidP="002570C0">
      <w:pPr>
        <w:spacing w:after="0" w:line="240" w:lineRule="auto"/>
        <w:jc w:val="both"/>
        <w:outlineLvl w:val="7"/>
        <w:rPr>
          <w:sz w:val="26"/>
          <w:szCs w:val="26"/>
        </w:rPr>
      </w:pPr>
      <w:r w:rsidRPr="003F4CCC">
        <w:rPr>
          <w:rFonts w:ascii="Times New Roman" w:hAnsi="Times New Roman"/>
          <w:b/>
          <w:sz w:val="26"/>
          <w:szCs w:val="26"/>
        </w:rPr>
        <w:t>2.</w:t>
      </w:r>
      <w:r w:rsidRPr="003F4CCC">
        <w:rPr>
          <w:rFonts w:ascii="Times New Roman" w:hAnsi="Times New Roman"/>
          <w:sz w:val="26"/>
          <w:szCs w:val="26"/>
        </w:rPr>
        <w:t xml:space="preserve"> Опубликовать настоящее решение в печатном средстве массовой информации Муниципального образования муниципальный округ Семеновский, газете «Семеновское Время».</w:t>
      </w:r>
      <w:r w:rsidRPr="003F4CCC">
        <w:rPr>
          <w:sz w:val="26"/>
          <w:szCs w:val="26"/>
        </w:rPr>
        <w:t xml:space="preserve"> </w:t>
      </w:r>
    </w:p>
    <w:p w14:paraId="09BC76F1" w14:textId="77777777" w:rsidR="002570C0" w:rsidRPr="003F4CCC" w:rsidRDefault="002570C0" w:rsidP="002570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CCC">
        <w:rPr>
          <w:rFonts w:ascii="Times New Roman" w:hAnsi="Times New Roman"/>
          <w:b/>
          <w:sz w:val="26"/>
          <w:szCs w:val="26"/>
        </w:rPr>
        <w:t>3.</w:t>
      </w:r>
      <w:r w:rsidRPr="003F4CCC">
        <w:rPr>
          <w:rFonts w:ascii="Times New Roman" w:hAnsi="Times New Roman"/>
          <w:sz w:val="26"/>
          <w:szCs w:val="26"/>
        </w:rPr>
        <w:t xml:space="preserve"> Настоящее решение вступает в силу с момента его официального опубликования (обнародования).</w:t>
      </w:r>
    </w:p>
    <w:p w14:paraId="1E2BBFE3" w14:textId="77777777" w:rsidR="002570C0" w:rsidRPr="003F4CCC" w:rsidRDefault="002570C0" w:rsidP="002570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CCC">
        <w:rPr>
          <w:rFonts w:ascii="Times New Roman" w:hAnsi="Times New Roman"/>
          <w:b/>
          <w:sz w:val="26"/>
          <w:szCs w:val="26"/>
        </w:rPr>
        <w:t>4.</w:t>
      </w:r>
      <w:r w:rsidRPr="003F4CCC">
        <w:rPr>
          <w:rFonts w:ascii="Times New Roman" w:hAnsi="Times New Roman"/>
          <w:sz w:val="26"/>
          <w:szCs w:val="26"/>
        </w:rPr>
        <w:t xml:space="preserve"> После вступления в силу направить настоящее решение в адрес Санкт-Петербургского государственного казенного учреждения «Санкт-Петербургский центр правового обеспечения» для включения в регистр муниципальных нормативных правовых актов Санкт-Петербурга.</w:t>
      </w:r>
    </w:p>
    <w:p w14:paraId="0F6D341F" w14:textId="77777777" w:rsidR="002570C0" w:rsidRPr="003F4CCC" w:rsidRDefault="002570C0" w:rsidP="002570C0">
      <w:pPr>
        <w:spacing w:after="0" w:line="240" w:lineRule="auto"/>
        <w:jc w:val="both"/>
        <w:outlineLvl w:val="7"/>
        <w:rPr>
          <w:rFonts w:ascii="Times New Roman" w:hAnsi="Times New Roman"/>
          <w:sz w:val="26"/>
          <w:szCs w:val="26"/>
        </w:rPr>
      </w:pPr>
      <w:r w:rsidRPr="003F4CCC">
        <w:rPr>
          <w:rFonts w:ascii="Times New Roman" w:hAnsi="Times New Roman"/>
          <w:b/>
          <w:sz w:val="26"/>
          <w:szCs w:val="26"/>
        </w:rPr>
        <w:t>5</w:t>
      </w:r>
      <w:r w:rsidRPr="003F4CCC">
        <w:rPr>
          <w:rFonts w:ascii="Times New Roman" w:hAnsi="Times New Roman"/>
          <w:sz w:val="26"/>
          <w:szCs w:val="26"/>
        </w:rPr>
        <w:t xml:space="preserve">. Контроль за выполнением настоящего решения возложить на Главу Муниципального образования </w:t>
      </w:r>
      <w:proofErr w:type="gramStart"/>
      <w:r w:rsidRPr="003F4CCC">
        <w:rPr>
          <w:rFonts w:ascii="Times New Roman" w:hAnsi="Times New Roman"/>
          <w:sz w:val="26"/>
          <w:szCs w:val="26"/>
        </w:rPr>
        <w:t xml:space="preserve">-  </w:t>
      </w:r>
      <w:proofErr w:type="spellStart"/>
      <w:r w:rsidRPr="003F4CCC">
        <w:rPr>
          <w:rFonts w:ascii="Times New Roman" w:hAnsi="Times New Roman"/>
          <w:sz w:val="26"/>
          <w:szCs w:val="26"/>
        </w:rPr>
        <w:t>Липинского</w:t>
      </w:r>
      <w:proofErr w:type="spellEnd"/>
      <w:proofErr w:type="gramEnd"/>
      <w:r w:rsidRPr="003F4CCC">
        <w:rPr>
          <w:rFonts w:ascii="Times New Roman" w:hAnsi="Times New Roman"/>
          <w:sz w:val="26"/>
          <w:szCs w:val="26"/>
        </w:rPr>
        <w:t xml:space="preserve"> Я.А.</w:t>
      </w:r>
    </w:p>
    <w:p w14:paraId="6B7535C4" w14:textId="77777777" w:rsidR="002570C0" w:rsidRPr="003F4CCC" w:rsidRDefault="002570C0" w:rsidP="002570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A9C9C5D" w14:textId="77777777" w:rsidR="002570C0" w:rsidRPr="003F4CCC" w:rsidRDefault="002570C0" w:rsidP="002570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5274E83" w14:textId="77777777" w:rsidR="002570C0" w:rsidRPr="003F4CCC" w:rsidRDefault="002570C0" w:rsidP="0073612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FFBD04E" w14:textId="77777777" w:rsidR="0073612C" w:rsidRPr="003F4CCC" w:rsidRDefault="0073612C" w:rsidP="0073612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3F4CCC">
        <w:rPr>
          <w:rFonts w:ascii="Times New Roman" w:hAnsi="Times New Roman"/>
          <w:b/>
          <w:bCs/>
          <w:sz w:val="26"/>
          <w:szCs w:val="26"/>
        </w:rPr>
        <w:t>Глава Муниципального образования –</w:t>
      </w:r>
    </w:p>
    <w:p w14:paraId="3A731C93" w14:textId="482C5520" w:rsidR="0073612C" w:rsidRPr="003F4CCC" w:rsidRDefault="0073612C" w:rsidP="0073612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3F4CCC">
        <w:rPr>
          <w:rFonts w:ascii="Times New Roman" w:hAnsi="Times New Roman"/>
          <w:b/>
          <w:bCs/>
          <w:sz w:val="26"/>
          <w:szCs w:val="26"/>
        </w:rPr>
        <w:t xml:space="preserve">председатель Муниципального Совета                                                  Я.А. </w:t>
      </w:r>
      <w:proofErr w:type="spellStart"/>
      <w:r w:rsidRPr="003F4CCC">
        <w:rPr>
          <w:rFonts w:ascii="Times New Roman" w:hAnsi="Times New Roman"/>
          <w:b/>
          <w:bCs/>
          <w:sz w:val="26"/>
          <w:szCs w:val="26"/>
        </w:rPr>
        <w:t>Липинский</w:t>
      </w:r>
      <w:proofErr w:type="spellEnd"/>
      <w:r w:rsidRPr="003F4CCC">
        <w:rPr>
          <w:rFonts w:ascii="Times New Roman" w:hAnsi="Times New Roman"/>
          <w:b/>
          <w:bCs/>
          <w:sz w:val="26"/>
          <w:szCs w:val="26"/>
        </w:rPr>
        <w:br/>
      </w:r>
    </w:p>
    <w:p w14:paraId="6D1BFDE1" w14:textId="77777777" w:rsidR="001A16A0" w:rsidRPr="003F4CCC" w:rsidRDefault="001A16A0" w:rsidP="001A16A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65E78FB5" w14:textId="77777777" w:rsidR="001A16A0" w:rsidRPr="003F4CCC" w:rsidRDefault="001A16A0" w:rsidP="001A16A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7F80ED0A" w14:textId="77777777" w:rsidR="001A16A0" w:rsidRPr="003F4CCC" w:rsidRDefault="001A16A0" w:rsidP="001A16A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012941E" w14:textId="77777777" w:rsidR="001A16A0" w:rsidRPr="001A16A0" w:rsidRDefault="001A16A0" w:rsidP="001A16A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C90390" w14:textId="77777777" w:rsidR="001A16A0" w:rsidRPr="001A16A0" w:rsidRDefault="001A16A0" w:rsidP="001A16A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9A7BC9" w14:textId="77777777" w:rsidR="001A16A0" w:rsidRPr="001A16A0" w:rsidRDefault="001A16A0" w:rsidP="001A16A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8BAB01" w14:textId="77777777" w:rsidR="001A16A0" w:rsidRPr="001A16A0" w:rsidRDefault="001A16A0" w:rsidP="001A16A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2C2F2A" w14:textId="77777777" w:rsidR="001A16A0" w:rsidRPr="001A16A0" w:rsidRDefault="001A16A0" w:rsidP="001A16A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1A2404" w14:textId="77777777" w:rsidR="001A16A0" w:rsidRPr="001A16A0" w:rsidRDefault="001A16A0" w:rsidP="001A16A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E48B69" w14:textId="77777777" w:rsidR="001A16A0" w:rsidRPr="001A16A0" w:rsidRDefault="001A16A0" w:rsidP="001A16A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C532CF" w14:textId="77777777" w:rsidR="001A16A0" w:rsidRPr="001A16A0" w:rsidRDefault="001A16A0" w:rsidP="001A16A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3AE5D2" w14:textId="77777777" w:rsidR="001A16A0" w:rsidRPr="001A16A0" w:rsidRDefault="001A16A0" w:rsidP="001A16A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8F9317" w14:textId="77777777" w:rsidR="001A16A0" w:rsidRPr="001A16A0" w:rsidRDefault="001A16A0" w:rsidP="001A16A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0A9F1E" w14:textId="77777777" w:rsidR="001A16A0" w:rsidRPr="001A16A0" w:rsidRDefault="001A16A0" w:rsidP="001A16A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86F97F" w14:textId="77777777" w:rsidR="001A16A0" w:rsidRPr="001A16A0" w:rsidRDefault="001A16A0" w:rsidP="001A16A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1E4E6F" w14:textId="77777777" w:rsidR="001A16A0" w:rsidRPr="001A16A0" w:rsidRDefault="001A16A0" w:rsidP="001A16A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B3D53C" w14:textId="77777777" w:rsidR="001A16A0" w:rsidRPr="001A16A0" w:rsidRDefault="001A16A0" w:rsidP="001A16A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0841A0" w14:textId="77777777" w:rsidR="001A16A0" w:rsidRPr="001A16A0" w:rsidRDefault="001A16A0" w:rsidP="001A16A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CA875E" w14:textId="77777777" w:rsidR="001A16A0" w:rsidRPr="001A16A0" w:rsidRDefault="001A16A0" w:rsidP="001A16A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A16A0" w:rsidRPr="001A16A0" w:rsidSect="001B2448">
      <w:headerReference w:type="even" r:id="rId10"/>
      <w:pgSz w:w="11906" w:h="16838"/>
      <w:pgMar w:top="426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A2AE5" w14:textId="77777777" w:rsidR="00522F61" w:rsidRDefault="00522F61" w:rsidP="0060497F">
      <w:pPr>
        <w:spacing w:after="0" w:line="240" w:lineRule="auto"/>
      </w:pPr>
      <w:r>
        <w:separator/>
      </w:r>
    </w:p>
  </w:endnote>
  <w:endnote w:type="continuationSeparator" w:id="0">
    <w:p w14:paraId="5DB99D85" w14:textId="77777777" w:rsidR="00522F61" w:rsidRDefault="00522F61" w:rsidP="0060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1C88B" w14:textId="77777777" w:rsidR="00522F61" w:rsidRDefault="00522F61" w:rsidP="0060497F">
      <w:pPr>
        <w:spacing w:after="0" w:line="240" w:lineRule="auto"/>
      </w:pPr>
      <w:r>
        <w:separator/>
      </w:r>
    </w:p>
  </w:footnote>
  <w:footnote w:type="continuationSeparator" w:id="0">
    <w:p w14:paraId="7874861C" w14:textId="77777777" w:rsidR="00522F61" w:rsidRDefault="00522F61" w:rsidP="00604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7992" w14:textId="77777777" w:rsidR="009812E5" w:rsidRPr="009812E5" w:rsidRDefault="009812E5" w:rsidP="009812E5">
    <w:pPr>
      <w:pStyle w:val="a8"/>
      <w:jc w:val="center"/>
      <w:rPr>
        <w:rFonts w:ascii="Times New Roman" w:hAnsi="Times New Roman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Calibri"/>
        <w:b/>
        <w:i/>
        <w:iCs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46E0DB1"/>
    <w:multiLevelType w:val="multilevel"/>
    <w:tmpl w:val="D5747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42CE1280"/>
    <w:multiLevelType w:val="multilevel"/>
    <w:tmpl w:val="08B41D16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" w15:restartNumberingAfterBreak="0">
    <w:nsid w:val="62FB7161"/>
    <w:multiLevelType w:val="hybridMultilevel"/>
    <w:tmpl w:val="E984F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81726"/>
    <w:multiLevelType w:val="multilevel"/>
    <w:tmpl w:val="A87638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68234875"/>
    <w:multiLevelType w:val="hybridMultilevel"/>
    <w:tmpl w:val="BCF81414"/>
    <w:lvl w:ilvl="0" w:tplc="900EE79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DCC456B"/>
    <w:multiLevelType w:val="hybridMultilevel"/>
    <w:tmpl w:val="1F3EDEAA"/>
    <w:lvl w:ilvl="0" w:tplc="543876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D57"/>
    <w:rsid w:val="00031058"/>
    <w:rsid w:val="0004514B"/>
    <w:rsid w:val="00061843"/>
    <w:rsid w:val="00080994"/>
    <w:rsid w:val="000A087A"/>
    <w:rsid w:val="000A3D57"/>
    <w:rsid w:val="00162E70"/>
    <w:rsid w:val="00164EB4"/>
    <w:rsid w:val="001A16A0"/>
    <w:rsid w:val="001B2448"/>
    <w:rsid w:val="001D4FD4"/>
    <w:rsid w:val="001D6C20"/>
    <w:rsid w:val="001E65AB"/>
    <w:rsid w:val="00206CB6"/>
    <w:rsid w:val="0023500D"/>
    <w:rsid w:val="00254B2E"/>
    <w:rsid w:val="002570C0"/>
    <w:rsid w:val="002728C2"/>
    <w:rsid w:val="0029793F"/>
    <w:rsid w:val="002B0410"/>
    <w:rsid w:val="00334997"/>
    <w:rsid w:val="003654B2"/>
    <w:rsid w:val="003737DB"/>
    <w:rsid w:val="00385327"/>
    <w:rsid w:val="00385ACE"/>
    <w:rsid w:val="00391FDC"/>
    <w:rsid w:val="00395781"/>
    <w:rsid w:val="003B4A31"/>
    <w:rsid w:val="003C597C"/>
    <w:rsid w:val="003F0FE1"/>
    <w:rsid w:val="003F4CCC"/>
    <w:rsid w:val="00437737"/>
    <w:rsid w:val="004715EB"/>
    <w:rsid w:val="00492EF0"/>
    <w:rsid w:val="004B69E2"/>
    <w:rsid w:val="004C7FFB"/>
    <w:rsid w:val="004D1E21"/>
    <w:rsid w:val="004D3957"/>
    <w:rsid w:val="004E3992"/>
    <w:rsid w:val="00500755"/>
    <w:rsid w:val="00514007"/>
    <w:rsid w:val="00516C20"/>
    <w:rsid w:val="00522F61"/>
    <w:rsid w:val="00540070"/>
    <w:rsid w:val="00540DE0"/>
    <w:rsid w:val="005505F3"/>
    <w:rsid w:val="005526C8"/>
    <w:rsid w:val="00583D5F"/>
    <w:rsid w:val="0059688A"/>
    <w:rsid w:val="0060497F"/>
    <w:rsid w:val="006A05EA"/>
    <w:rsid w:val="006A7B44"/>
    <w:rsid w:val="006B30D5"/>
    <w:rsid w:val="006B6FDD"/>
    <w:rsid w:val="006E2A6A"/>
    <w:rsid w:val="007151F0"/>
    <w:rsid w:val="00715E8A"/>
    <w:rsid w:val="0073612C"/>
    <w:rsid w:val="00753BA6"/>
    <w:rsid w:val="00774F16"/>
    <w:rsid w:val="008212C6"/>
    <w:rsid w:val="00834348"/>
    <w:rsid w:val="00846072"/>
    <w:rsid w:val="00884B44"/>
    <w:rsid w:val="008F3222"/>
    <w:rsid w:val="009014F7"/>
    <w:rsid w:val="009233A3"/>
    <w:rsid w:val="00940B71"/>
    <w:rsid w:val="00964908"/>
    <w:rsid w:val="009812E5"/>
    <w:rsid w:val="009A59B2"/>
    <w:rsid w:val="009E7F30"/>
    <w:rsid w:val="00A301CC"/>
    <w:rsid w:val="00AB6176"/>
    <w:rsid w:val="00AE693B"/>
    <w:rsid w:val="00AE6ED5"/>
    <w:rsid w:val="00AF4FE6"/>
    <w:rsid w:val="00B1229A"/>
    <w:rsid w:val="00B806D7"/>
    <w:rsid w:val="00BB31A3"/>
    <w:rsid w:val="00BC40AF"/>
    <w:rsid w:val="00BF009B"/>
    <w:rsid w:val="00C320A0"/>
    <w:rsid w:val="00C35381"/>
    <w:rsid w:val="00CC0950"/>
    <w:rsid w:val="00CD28EB"/>
    <w:rsid w:val="00CF45BC"/>
    <w:rsid w:val="00CF5FEF"/>
    <w:rsid w:val="00D373E4"/>
    <w:rsid w:val="00D45C6B"/>
    <w:rsid w:val="00D7226D"/>
    <w:rsid w:val="00DA4CD8"/>
    <w:rsid w:val="00DB7065"/>
    <w:rsid w:val="00DF5DF1"/>
    <w:rsid w:val="00E042A0"/>
    <w:rsid w:val="00E14EA5"/>
    <w:rsid w:val="00E561A6"/>
    <w:rsid w:val="00E65B8E"/>
    <w:rsid w:val="00E86718"/>
    <w:rsid w:val="00EB29A5"/>
    <w:rsid w:val="00F07588"/>
    <w:rsid w:val="00F3003B"/>
    <w:rsid w:val="00F73847"/>
    <w:rsid w:val="00FC0B80"/>
    <w:rsid w:val="00FC2E71"/>
    <w:rsid w:val="00FD6515"/>
    <w:rsid w:val="00FE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90986"/>
  <w15:docId w15:val="{19A88641-7ED4-4015-BE8B-26F7B57D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D5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61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1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5"/>
    <w:uiPriority w:val="59"/>
    <w:rsid w:val="008F322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8F3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8532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74F1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04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497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604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497F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rsid w:val="00BC40A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BC4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4">
    <w:name w:val="Стиль Заголовок 1 + 14 пт"/>
    <w:basedOn w:val="1"/>
    <w:rsid w:val="0073612C"/>
    <w:pPr>
      <w:keepLines w:val="0"/>
      <w:tabs>
        <w:tab w:val="left" w:pos="1080"/>
      </w:tabs>
      <w:spacing w:before="12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kern w:val="2"/>
      <w:sz w:val="28"/>
      <w:szCs w:val="28"/>
      <w:lang w:eastAsia="zh-CN"/>
    </w:rPr>
  </w:style>
  <w:style w:type="character" w:styleId="ae">
    <w:name w:val="Emphasis"/>
    <w:qFormat/>
    <w:rsid w:val="0073612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361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@mosemenovski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F2AE9-1958-456A-A512-2942D6D4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Маханько Юлия Владимировна</dc:creator>
  <cp:lastModifiedBy>semenovskoemain1@outlook.com</cp:lastModifiedBy>
  <cp:revision>2</cp:revision>
  <cp:lastPrinted>2021-11-30T13:39:00Z</cp:lastPrinted>
  <dcterms:created xsi:type="dcterms:W3CDTF">2021-12-01T09:09:00Z</dcterms:created>
  <dcterms:modified xsi:type="dcterms:W3CDTF">2021-12-01T09:09:00Z</dcterms:modified>
</cp:coreProperties>
</file>