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rFonts w:ascii="Liberation Serif" w:hAnsi="Liberation Serif"/>
        </w:rPr>
      </w:pPr>
      <w:r>
        <w:rPr>
          <w:b w:val="1"/>
          <w:sz w:val="26"/>
        </w:rPr>
        <w:drawing>
          <wp:inline>
            <wp:extent cx="475107" cy="56565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75107" cy="56565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МУНИЦИПАЛЬНЫЙ СОВЕТ МУНИЦИПАЛЬНОГО ОБРАЗОВАНИЯ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МУНИЦИПАЛЬНЫЙ ОКРУГ СЕМЕНОВСКИЙ</w:t>
      </w:r>
    </w:p>
    <w:p w14:paraId="07000000">
      <w:pPr>
        <w:ind/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t>e</w:t>
      </w:r>
      <w:r>
        <w:t>-</w:t>
      </w:r>
      <w:r>
        <w:t>mail</w:t>
      </w:r>
      <w:r>
        <w:t xml:space="preserve">:  </w:t>
      </w:r>
      <w:r>
        <w:t>ms</w:t>
      </w:r>
      <w:r>
        <w:t>@</w:t>
      </w:r>
      <w:r>
        <w:t>mosemenovskiy</w:t>
      </w:r>
      <w:r>
        <w:t>.</w:t>
      </w:r>
      <w:r>
        <w:t>ru</w:t>
      </w:r>
      <w:r>
        <w:t xml:space="preserve">    </w:t>
      </w:r>
      <w:r>
        <w:t>сайт:</w:t>
      </w:r>
      <w:r>
        <w:t>семеновский.рф</w:t>
      </w:r>
    </w:p>
    <w:p w14:paraId="08000000">
      <w:pPr>
        <w:keepNext w:val="1"/>
        <w:tabs>
          <w:tab w:leader="none" w:pos="0" w:val="left"/>
        </w:tabs>
        <w:ind/>
        <w:jc w:val="center"/>
        <w:rPr>
          <w:b w:val="1"/>
          <w:u w:val="none"/>
        </w:rPr>
      </w:pPr>
      <w:r>
        <w:rPr>
          <w:b w:val="1"/>
        </w:rPr>
        <w:t xml:space="preserve">ОКПО 48953264 ОГРН 1037851036376 ИНН </w:t>
      </w:r>
      <w:r>
        <w:rPr>
          <w:b w:val="1"/>
        </w:rPr>
        <w:t xml:space="preserve">7826025883 </w:t>
      </w:r>
      <w:r>
        <w:rPr>
          <w:b w:val="1"/>
        </w:rPr>
        <w:t>КПП 783801001</w:t>
      </w:r>
    </w:p>
    <w:p w14:paraId="09000000">
      <w:pPr>
        <w:keepNext w:val="1"/>
        <w:tabs>
          <w:tab w:leader="none" w:pos="0" w:val="left"/>
        </w:tabs>
        <w:ind/>
        <w:jc w:val="center"/>
        <w:rPr>
          <w:b w:val="1"/>
        </w:rPr>
      </w:pPr>
    </w:p>
    <w:p w14:paraId="0A000000">
      <w:pPr>
        <w:ind/>
        <w:jc w:val="right"/>
        <w:rPr>
          <w:rFonts w:ascii="Liberation Serif" w:hAnsi="Liberation Serif"/>
          <w:b w:val="1"/>
          <w:i w:val="1"/>
          <w:sz w:val="8"/>
        </w:rPr>
      </w:pPr>
    </w:p>
    <w:p w14:paraId="0B000000">
      <w:pPr>
        <w:ind w:right="142"/>
        <w:jc w:val="center"/>
      </w:pPr>
      <w:r>
        <w:rPr>
          <w:b w:val="1"/>
        </w:rPr>
        <w:t>РЕШЕНИЕ №4-5</w:t>
      </w:r>
    </w:p>
    <w:p w14:paraId="0C000000">
      <w:pPr>
        <w:ind w:right="142"/>
        <w:jc w:val="center"/>
      </w:pPr>
    </w:p>
    <w:p w14:paraId="0D000000">
      <w:pPr>
        <w:ind w:right="142"/>
        <w:jc w:val="center"/>
      </w:pPr>
      <w:r>
        <w:t>Принято МС МО МО Семеновский «</w:t>
      </w:r>
      <w:r>
        <w:t>19</w:t>
      </w:r>
      <w:r>
        <w:t>»ноября</w:t>
      </w:r>
      <w:r>
        <w:t xml:space="preserve"> </w:t>
      </w:r>
      <w:r>
        <w:t>2022 года</w:t>
      </w:r>
    </w:p>
    <w:p w14:paraId="0E000000">
      <w:pPr>
        <w:spacing w:line="360" w:lineRule="auto"/>
        <w:ind w:firstLine="425" w:left="284" w:right="142"/>
        <w:jc w:val="center"/>
      </w:pPr>
      <w:r>
        <w:t>П</w:t>
      </w:r>
      <w:r>
        <w:t>одписано Главой МО МО Семеновский «</w:t>
      </w:r>
      <w:r>
        <w:t>19</w:t>
      </w:r>
      <w:r>
        <w:t>» нояб</w:t>
      </w:r>
      <w:r>
        <w:t>ря</w:t>
      </w:r>
      <w:r>
        <w:t xml:space="preserve"> 2022 года</w:t>
      </w:r>
    </w:p>
    <w:p w14:paraId="0F000000">
      <w:pPr>
        <w:ind w:firstLine="425" w:left="0" w:right="142"/>
        <w:jc w:val="both"/>
        <w:rPr>
          <w:b w:val="1"/>
        </w:rPr>
      </w:pPr>
      <w:r>
        <w:rPr>
          <w:b w:val="1"/>
        </w:rPr>
        <w:t>О внесении изменений и дополнений в Решение МС МО Семеновский от 26.12.2021 года № 6-3 « Об утверждении бюджета  Муниципального образования муниципальный округ Семеновский на 2022 год».</w:t>
      </w:r>
    </w:p>
    <w:p w14:paraId="10000000">
      <w:pPr>
        <w:spacing w:line="240" w:lineRule="auto"/>
        <w:ind w:firstLine="567" w:left="0" w:right="142"/>
        <w:jc w:val="both"/>
      </w:pPr>
    </w:p>
    <w:p w14:paraId="11000000">
      <w:pPr>
        <w:spacing w:line="240" w:lineRule="auto"/>
        <w:ind w:firstLine="567" w:left="0" w:right="142"/>
        <w:jc w:val="both"/>
      </w:pPr>
      <w:r>
        <w:t>В связи с необходимостью внесения изменений и дополнений в Решение МС МО МО Семеновский  от 26.12.2021г. № 6-3 «Об утверждении бюджета Муниципального образования муниципальный округ Семеновский на 2022 год (далее Решение), Муниципальный Совет</w:t>
      </w:r>
    </w:p>
    <w:p w14:paraId="12000000">
      <w:pPr>
        <w:ind w:firstLine="567" w:left="0" w:right="142"/>
        <w:jc w:val="both"/>
      </w:pPr>
    </w:p>
    <w:p w14:paraId="13000000">
      <w:pPr>
        <w:ind w:firstLine="567" w:left="0" w:right="142"/>
        <w:jc w:val="both"/>
      </w:pPr>
      <w:r>
        <w:rPr>
          <w:b w:val="1"/>
        </w:rPr>
        <w:t>РЕШИЛ:</w:t>
      </w:r>
    </w:p>
    <w:p w14:paraId="14000000">
      <w:pPr>
        <w:numPr>
          <w:ilvl w:val="0"/>
          <w:numId w:val="1"/>
        </w:numPr>
        <w:ind w:right="142"/>
        <w:jc w:val="both"/>
      </w:pPr>
      <w:r>
        <w:t xml:space="preserve">Приложение 2 к Решению «Ведомственная структура расходов местного бюджета </w:t>
      </w:r>
      <w:r>
        <w:t xml:space="preserve">Муниципального </w:t>
      </w:r>
      <w:r>
        <w:t>образования мун</w:t>
      </w:r>
      <w:r>
        <w:t>ицип</w:t>
      </w:r>
      <w:r>
        <w:t>альн</w:t>
      </w:r>
      <w:r>
        <w:t>ый</w:t>
      </w:r>
      <w:r>
        <w:t xml:space="preserve"> округ Семенов</w:t>
      </w:r>
      <w:r>
        <w:t>с</w:t>
      </w:r>
      <w:r>
        <w:t>к</w:t>
      </w:r>
      <w:r>
        <w:t>ий на 202</w:t>
      </w:r>
      <w:r>
        <w:t>2</w:t>
      </w:r>
      <w:r>
        <w:t xml:space="preserve"> год»,</w:t>
      </w:r>
      <w:r>
        <w:t xml:space="preserve">  изложить в новой редакции согласно Приложению 2 настоящему Решению.</w:t>
      </w:r>
    </w:p>
    <w:p w14:paraId="15000000">
      <w:pPr>
        <w:numPr>
          <w:ilvl w:val="0"/>
          <w:numId w:val="1"/>
        </w:numPr>
        <w:ind w:right="142"/>
        <w:jc w:val="both"/>
      </w:pPr>
      <w:r>
        <w:t xml:space="preserve">Приложение 3 к Решению «Распределение бюджетных ассигнований по разделам, подразделам, целевым статьям, группам видов расходов классификации бюджета </w:t>
      </w:r>
      <w:r>
        <w:t xml:space="preserve">Муниципального </w:t>
      </w:r>
      <w:r>
        <w:t>образования мун</w:t>
      </w:r>
      <w:r>
        <w:t>ицип</w:t>
      </w:r>
      <w:r>
        <w:t>альн</w:t>
      </w:r>
      <w:r>
        <w:t>ый</w:t>
      </w:r>
      <w:r>
        <w:t xml:space="preserve"> округ Семенов</w:t>
      </w:r>
      <w:r>
        <w:t>с</w:t>
      </w:r>
      <w:r>
        <w:t>к</w:t>
      </w:r>
      <w:r>
        <w:t>ий на 202</w:t>
      </w:r>
      <w:r>
        <w:t>2</w:t>
      </w:r>
      <w:r>
        <w:t xml:space="preserve"> год»,</w:t>
      </w:r>
      <w:r>
        <w:t xml:space="preserve"> изложить в новой редакции согласно Приложению 3 настоящему Решению.</w:t>
      </w:r>
    </w:p>
    <w:p w14:paraId="16000000">
      <w:pPr>
        <w:numPr>
          <w:ilvl w:val="0"/>
          <w:numId w:val="1"/>
        </w:numPr>
        <w:ind w:right="142"/>
        <w:jc w:val="both"/>
      </w:pPr>
      <w:r>
        <w:t xml:space="preserve">Приложение 4 к Решению  « Распределение бюджетных ассигнований по разделам и подразделам </w:t>
      </w:r>
      <w:r>
        <w:t xml:space="preserve">бюджета </w:t>
      </w:r>
      <w:r>
        <w:t xml:space="preserve">Муниципального </w:t>
      </w:r>
      <w:r>
        <w:t>образования мун</w:t>
      </w:r>
      <w:r>
        <w:t>ицип</w:t>
      </w:r>
      <w:r>
        <w:t>альн</w:t>
      </w:r>
      <w:r>
        <w:t>ый</w:t>
      </w:r>
      <w:r>
        <w:t xml:space="preserve"> округ Семенов</w:t>
      </w:r>
      <w:r>
        <w:t>с</w:t>
      </w:r>
      <w:r>
        <w:t>к</w:t>
      </w:r>
      <w:r>
        <w:t>ий на 202</w:t>
      </w:r>
      <w:r>
        <w:t>2</w:t>
      </w:r>
      <w:r>
        <w:t xml:space="preserve"> год»,</w:t>
      </w:r>
      <w:r>
        <w:t xml:space="preserve"> изложить в новой редакции согласно Приложению 4 к настоящему Решению.</w:t>
      </w:r>
    </w:p>
    <w:p w14:paraId="17000000">
      <w:pPr>
        <w:ind w:right="142"/>
        <w:jc w:val="both"/>
      </w:pPr>
    </w:p>
    <w:p w14:paraId="18000000">
      <w:pPr>
        <w:numPr>
          <w:ilvl w:val="0"/>
          <w:numId w:val="1"/>
        </w:numPr>
        <w:ind w:right="142"/>
        <w:jc w:val="both"/>
      </w:pPr>
      <w:r>
        <w:t>Контроль за исполнением настоящего Решения возложить на Главу МО МО Семеновский Липинского Я.А.</w:t>
      </w:r>
    </w:p>
    <w:p w14:paraId="19000000">
      <w:pPr>
        <w:numPr>
          <w:ilvl w:val="0"/>
          <w:numId w:val="1"/>
        </w:numPr>
        <w:ind w:right="142"/>
        <w:jc w:val="both"/>
      </w:pPr>
      <w:r>
        <w:t>Настоящее Решение вступает в силу с момента официального опубликования.</w:t>
      </w:r>
    </w:p>
    <w:p w14:paraId="1A000000">
      <w:pPr>
        <w:ind w:firstLine="567" w:left="0" w:right="142"/>
        <w:jc w:val="both"/>
        <w:rPr>
          <w:b w:val="1"/>
        </w:rPr>
      </w:pPr>
    </w:p>
    <w:p w14:paraId="1B000000">
      <w:pPr>
        <w:ind w:firstLine="567" w:left="0" w:right="142"/>
        <w:jc w:val="both"/>
      </w:pPr>
      <w:r>
        <w:rPr>
          <w:b w:val="1"/>
        </w:rPr>
        <w:t xml:space="preserve">     </w:t>
      </w:r>
    </w:p>
    <w:p w14:paraId="1C000000">
      <w:pPr>
        <w:ind w:firstLine="567" w:left="0" w:right="142"/>
        <w:jc w:val="right"/>
      </w:pPr>
      <w:r>
        <w:rPr>
          <w:b w:val="1"/>
        </w:rPr>
        <w:t xml:space="preserve"> </w:t>
      </w:r>
      <w:r>
        <w:rPr>
          <w:b w:val="1"/>
        </w:rPr>
        <w:t>Гл</w:t>
      </w:r>
      <w:r>
        <w:rPr>
          <w:b w:val="1"/>
        </w:rPr>
        <w:t xml:space="preserve">ава МО МО Семеновский                           </w:t>
      </w:r>
      <w:r>
        <w:rPr>
          <w:b w:val="1"/>
        </w:rPr>
        <w:t xml:space="preserve">       </w:t>
      </w:r>
      <w:r>
        <w:rPr>
          <w:b w:val="1"/>
        </w:rPr>
        <w:t xml:space="preserve">          </w:t>
      </w:r>
      <w:r>
        <w:rPr>
          <w:b w:val="1"/>
        </w:rPr>
        <w:t xml:space="preserve">               Я.</w:t>
      </w:r>
      <w:r>
        <w:rPr>
          <w:b w:val="1"/>
        </w:rPr>
        <w:t>А.</w:t>
      </w:r>
      <w:r>
        <w:rPr>
          <w:b w:val="1"/>
        </w:rPr>
        <w:t xml:space="preserve"> </w:t>
      </w:r>
      <w:r>
        <w:rPr>
          <w:b w:val="1"/>
        </w:rPr>
        <w:t>Липи</w:t>
      </w:r>
      <w:r>
        <w:rPr>
          <w:b w:val="1"/>
        </w:rPr>
        <w:t>н</w:t>
      </w:r>
      <w:r>
        <w:rPr>
          <w:b w:val="1"/>
        </w:rPr>
        <w:t>ски</w:t>
      </w:r>
      <w:r>
        <w:rPr>
          <w:b w:val="1"/>
        </w:rPr>
        <w:t>й</w:t>
      </w:r>
    </w:p>
    <w:sectPr>
      <w:headerReference r:id="rId1" w:type="default"/>
      <w:footerReference r:id="rId2" w:type="default"/>
      <w:pgSz w:h="16838" w:orient="portrait" w:w="11906"/>
      <w:pgMar w:bottom="604" w:footer="1134" w:gutter="0" w:header="720" w:left="1276" w:right="992" w:top="12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  <w:p w14:paraId="02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1287" w:val="left"/>
        </w:tabs>
        <w:ind w:hanging="360" w:left="1287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leader="none" w:pos="2007" w:val="left"/>
        </w:tabs>
        <w:ind w:hanging="360" w:left="2007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leader="none" w:pos="2727" w:val="left"/>
        </w:tabs>
        <w:ind w:hanging="180" w:left="2727"/>
      </w:pPr>
    </w:lvl>
    <w:lvl w:ilvl="3">
      <w:start w:val="1"/>
      <w:numFmt w:val="decimal"/>
      <w:lvlText w:val="%4."/>
      <w:lvlJc w:val="left"/>
      <w:pPr>
        <w:tabs>
          <w:tab w:leader="none" w:pos="3447" w:val="left"/>
        </w:tabs>
        <w:ind w:hanging="360" w:left="3447"/>
      </w:pPr>
    </w:lvl>
    <w:lvl w:ilvl="4">
      <w:start w:val="1"/>
      <w:numFmt w:val="lowerLetter"/>
      <w:lvlText w:val="%5."/>
      <w:lvlJc w:val="left"/>
      <w:pPr>
        <w:tabs>
          <w:tab w:leader="none" w:pos="4167" w:val="left"/>
        </w:tabs>
        <w:ind w:hanging="360" w:left="4167"/>
      </w:pPr>
    </w:lvl>
    <w:lvl w:ilvl="5">
      <w:start w:val="1"/>
      <w:numFmt w:val="lowerRoman"/>
      <w:lvlText w:val="%6."/>
      <w:lvlJc w:val="right"/>
      <w:pPr>
        <w:tabs>
          <w:tab w:leader="none" w:pos="4887" w:val="left"/>
        </w:tabs>
        <w:ind w:hanging="180" w:left="4887"/>
      </w:pPr>
    </w:lvl>
    <w:lvl w:ilvl="6">
      <w:start w:val="1"/>
      <w:numFmt w:val="decimal"/>
      <w:lvlText w:val="%7."/>
      <w:lvlJc w:val="left"/>
      <w:pPr>
        <w:tabs>
          <w:tab w:leader="none" w:pos="5607" w:val="left"/>
        </w:tabs>
        <w:ind w:hanging="360" w:left="5607"/>
      </w:pPr>
    </w:lvl>
    <w:lvl w:ilvl="7">
      <w:start w:val="1"/>
      <w:numFmt w:val="lowerLetter"/>
      <w:lvlText w:val="%8."/>
      <w:lvlJc w:val="left"/>
      <w:pPr>
        <w:tabs>
          <w:tab w:leader="none" w:pos="6327" w:val="left"/>
        </w:tabs>
        <w:ind w:hanging="360" w:left="6327"/>
      </w:pPr>
    </w:lvl>
    <w:lvl w:ilvl="8">
      <w:start w:val="1"/>
      <w:numFmt w:val="lowerRoman"/>
      <w:lvlText w:val="%9."/>
      <w:lvlJc w:val="right"/>
      <w:pPr>
        <w:tabs>
          <w:tab w:leader="none" w:pos="7047" w:val="left"/>
        </w:tabs>
        <w:ind w:hanging="180" w:left="7047"/>
      </w:pPr>
    </w:lvl>
  </w:abstractNum>
  <w:abstractNum w:abstractNumId="1">
    <w:lvl w:ilvl="0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137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37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30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73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WW-Absatz-Standardschriftart1111111111111111"/>
    <w:link w:val="Style_3_ch"/>
  </w:style>
  <w:style w:styleId="Style_3_ch" w:type="character">
    <w:name w:val="WW-Absatz-Standardschriftart1111111111111111"/>
    <w:link w:val="Style_3"/>
  </w:style>
  <w:style w:styleId="Style_4" w:type="paragraph">
    <w:name w:val="WW8Num5z3"/>
    <w:link w:val="Style_4_ch"/>
  </w:style>
  <w:style w:styleId="Style_4_ch" w:type="character">
    <w:name w:val="WW8Num5z3"/>
    <w:link w:val="Style_4"/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WW8Num6z7"/>
    <w:link w:val="Style_6_ch"/>
  </w:style>
  <w:style w:styleId="Style_6_ch" w:type="character">
    <w:name w:val="WW8Num6z7"/>
    <w:link w:val="Style_6"/>
  </w:style>
  <w:style w:styleId="Style_7" w:type="paragraph">
    <w:name w:val="WW8Num1z6"/>
    <w:link w:val="Style_7_ch"/>
  </w:style>
  <w:style w:styleId="Style_7_ch" w:type="character">
    <w:name w:val="WW8Num1z6"/>
    <w:link w:val="Style_7"/>
  </w:style>
  <w:style w:styleId="Style_8" w:type="paragraph">
    <w:name w:val="toc 4"/>
    <w:next w:val="Style_2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WW8Num7z7"/>
    <w:link w:val="Style_9_ch"/>
  </w:style>
  <w:style w:styleId="Style_9_ch" w:type="character">
    <w:name w:val="WW8Num7z7"/>
    <w:link w:val="Style_9"/>
  </w:style>
  <w:style w:styleId="Style_10" w:type="paragraph">
    <w:name w:val="WW8Num5z8"/>
    <w:link w:val="Style_10_ch"/>
  </w:style>
  <w:style w:styleId="Style_10_ch" w:type="character">
    <w:name w:val="WW8Num5z8"/>
    <w:link w:val="Style_10"/>
  </w:style>
  <w:style w:styleId="Style_11" w:type="paragraph">
    <w:name w:val="WW8Num3z2"/>
    <w:link w:val="Style_11_ch"/>
  </w:style>
  <w:style w:styleId="Style_11_ch" w:type="character">
    <w:name w:val="WW8Num3z2"/>
    <w:link w:val="Style_11"/>
  </w:style>
  <w:style w:styleId="Style_12" w:type="paragraph">
    <w:name w:val="WW8Num2z2"/>
    <w:link w:val="Style_12_ch"/>
  </w:style>
  <w:style w:styleId="Style_12_ch" w:type="character">
    <w:name w:val="WW8Num2z2"/>
    <w:link w:val="Style_12"/>
  </w:style>
  <w:style w:styleId="Style_13" w:type="paragraph">
    <w:name w:val="Указатель2"/>
    <w:basedOn w:val="Style_2"/>
    <w:link w:val="Style_13_ch"/>
    <w:rPr>
      <w:rFonts w:ascii="Times New Roman" w:hAnsi="Times New Roman"/>
    </w:rPr>
  </w:style>
  <w:style w:styleId="Style_13_ch" w:type="character">
    <w:name w:val="Указатель2"/>
    <w:basedOn w:val="Style_2_ch"/>
    <w:link w:val="Style_13"/>
    <w:rPr>
      <w:rFonts w:ascii="Times New Roman" w:hAnsi="Times New Roman"/>
    </w:rPr>
  </w:style>
  <w:style w:styleId="Style_14" w:type="paragraph">
    <w:name w:val="WW8Num8z0"/>
    <w:link w:val="Style_14_ch"/>
  </w:style>
  <w:style w:styleId="Style_14_ch" w:type="character">
    <w:name w:val="WW8Num8z0"/>
    <w:link w:val="Style_14"/>
  </w:style>
  <w:style w:styleId="Style_15" w:type="paragraph">
    <w:name w:val="WW8Num8z4"/>
    <w:link w:val="Style_15_ch"/>
  </w:style>
  <w:style w:styleId="Style_15_ch" w:type="character">
    <w:name w:val="WW8Num8z4"/>
    <w:link w:val="Style_15"/>
  </w:style>
  <w:style w:styleId="Style_16" w:type="paragraph">
    <w:name w:val="WW8Num5z1"/>
    <w:link w:val="Style_16_ch"/>
    <w:rPr>
      <w:rFonts w:ascii="Courier New" w:hAnsi="Courier New"/>
    </w:rPr>
  </w:style>
  <w:style w:styleId="Style_16_ch" w:type="character">
    <w:name w:val="WW8Num5z1"/>
    <w:link w:val="Style_16"/>
    <w:rPr>
      <w:rFonts w:ascii="Courier New" w:hAnsi="Courier New"/>
    </w:rPr>
  </w:style>
  <w:style w:styleId="Style_17" w:type="paragraph">
    <w:name w:val="WW8Num7z6"/>
    <w:link w:val="Style_17_ch"/>
  </w:style>
  <w:style w:styleId="Style_17_ch" w:type="character">
    <w:name w:val="WW8Num7z6"/>
    <w:link w:val="Style_17"/>
  </w:style>
  <w:style w:styleId="Style_18" w:type="paragraph">
    <w:name w:val="WW8Num7z4"/>
    <w:link w:val="Style_18_ch"/>
  </w:style>
  <w:style w:styleId="Style_18_ch" w:type="character">
    <w:name w:val="WW8Num7z4"/>
    <w:link w:val="Style_18"/>
  </w:style>
  <w:style w:styleId="Style_19" w:type="paragraph">
    <w:name w:val="WW8Num6z2"/>
    <w:link w:val="Style_19_ch"/>
  </w:style>
  <w:style w:styleId="Style_19_ch" w:type="character">
    <w:name w:val="WW8Num6z2"/>
    <w:link w:val="Style_19"/>
  </w:style>
  <w:style w:styleId="Style_20" w:type="paragraph">
    <w:name w:val="WW8Num4z7"/>
    <w:link w:val="Style_20_ch"/>
  </w:style>
  <w:style w:styleId="Style_20_ch" w:type="character">
    <w:name w:val="WW8Num4z7"/>
    <w:link w:val="Style_20"/>
  </w:style>
  <w:style w:styleId="Style_21" w:type="paragraph">
    <w:name w:val="toc 6"/>
    <w:next w:val="Style_2"/>
    <w:link w:val="Style_2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2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List"/>
    <w:basedOn w:val="Style_24"/>
    <w:link w:val="Style_23_ch"/>
    <w:rPr>
      <w:rFonts w:ascii="Arial" w:hAnsi="Arial"/>
    </w:rPr>
  </w:style>
  <w:style w:styleId="Style_23_ch" w:type="character">
    <w:name w:val="List"/>
    <w:basedOn w:val="Style_24_ch"/>
    <w:link w:val="Style_23"/>
    <w:rPr>
      <w:rFonts w:ascii="Arial" w:hAnsi="Arial"/>
    </w:rPr>
  </w:style>
  <w:style w:styleId="Style_25" w:type="paragraph">
    <w:name w:val="WW8Num8z2"/>
    <w:link w:val="Style_25_ch"/>
  </w:style>
  <w:style w:styleId="Style_25_ch" w:type="character">
    <w:name w:val="WW8Num8z2"/>
    <w:link w:val="Style_25"/>
  </w:style>
  <w:style w:styleId="Style_26" w:type="paragraph">
    <w:name w:val="WW8Num5z6"/>
    <w:link w:val="Style_26_ch"/>
  </w:style>
  <w:style w:styleId="Style_26_ch" w:type="character">
    <w:name w:val="WW8Num5z6"/>
    <w:link w:val="Style_26"/>
  </w:style>
  <w:style w:styleId="Style_27" w:type="paragraph">
    <w:name w:val="WW8Num1z7"/>
    <w:link w:val="Style_27_ch"/>
  </w:style>
  <w:style w:styleId="Style_27_ch" w:type="character">
    <w:name w:val="WW8Num1z7"/>
    <w:link w:val="Style_27"/>
  </w:style>
  <w:style w:styleId="Style_28" w:type="paragraph">
    <w:name w:val="WW8Num4z4"/>
    <w:link w:val="Style_28_ch"/>
  </w:style>
  <w:style w:styleId="Style_28_ch" w:type="character">
    <w:name w:val="WW8Num4z4"/>
    <w:link w:val="Style_28"/>
  </w:style>
  <w:style w:styleId="Style_29" w:type="paragraph">
    <w:name w:val="WW-Absatz-Standardschriftart1111111111111111111111111111"/>
    <w:link w:val="Style_29_ch"/>
  </w:style>
  <w:style w:styleId="Style_29_ch" w:type="character">
    <w:name w:val="WW-Absatz-Standardschriftart1111111111111111111111111111"/>
    <w:link w:val="Style_29"/>
  </w:style>
  <w:style w:styleId="Style_30" w:type="paragraph">
    <w:name w:val="caption"/>
    <w:basedOn w:val="Style_2"/>
    <w:link w:val="Style_30_ch"/>
    <w:pPr>
      <w:spacing w:after="120" w:before="120"/>
      <w:ind/>
    </w:pPr>
    <w:rPr>
      <w:rFonts w:ascii="Times New Roman" w:hAnsi="Times New Roman"/>
      <w:i w:val="1"/>
      <w:sz w:val="24"/>
    </w:rPr>
  </w:style>
  <w:style w:styleId="Style_30_ch" w:type="character">
    <w:name w:val="caption"/>
    <w:basedOn w:val="Style_2_ch"/>
    <w:link w:val="Style_30"/>
    <w:rPr>
      <w:rFonts w:ascii="Times New Roman" w:hAnsi="Times New Roman"/>
      <w:i w:val="1"/>
      <w:sz w:val="24"/>
    </w:rPr>
  </w:style>
  <w:style w:styleId="Style_31" w:type="paragraph">
    <w:name w:val="annotation reference"/>
    <w:link w:val="Style_31_ch"/>
    <w:rPr>
      <w:sz w:val="16"/>
    </w:rPr>
  </w:style>
  <w:style w:styleId="Style_31_ch" w:type="character">
    <w:name w:val="annotation reference"/>
    <w:link w:val="Style_31"/>
    <w:rPr>
      <w:sz w:val="16"/>
    </w:rPr>
  </w:style>
  <w:style w:styleId="Style_32" w:type="paragraph">
    <w:name w:val="Основной текст с отступом 21"/>
    <w:basedOn w:val="Style_2"/>
    <w:link w:val="Style_32_ch"/>
    <w:pPr>
      <w:spacing w:after="20" w:before="20"/>
      <w:ind w:firstLine="0" w:left="720" w:right="0"/>
    </w:pPr>
    <w:rPr>
      <w:sz w:val="20"/>
    </w:rPr>
  </w:style>
  <w:style w:styleId="Style_32_ch" w:type="character">
    <w:name w:val="Основной текст с отступом 21"/>
    <w:basedOn w:val="Style_2_ch"/>
    <w:link w:val="Style_32"/>
    <w:rPr>
      <w:sz w:val="20"/>
    </w:rPr>
  </w:style>
  <w:style w:styleId="Style_33" w:type="paragraph">
    <w:name w:val="WW8Num2z7"/>
    <w:link w:val="Style_33_ch"/>
  </w:style>
  <w:style w:styleId="Style_33_ch" w:type="character">
    <w:name w:val="WW8Num2z7"/>
    <w:link w:val="Style_33"/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Основной шрифт абзаца1"/>
    <w:link w:val="Style_35_ch"/>
  </w:style>
  <w:style w:styleId="Style_35_ch" w:type="character">
    <w:name w:val="Основной шрифт абзаца1"/>
    <w:link w:val="Style_35"/>
  </w:style>
  <w:style w:styleId="Style_36" w:type="paragraph">
    <w:name w:val="Символ нумерации"/>
    <w:link w:val="Style_36_ch"/>
  </w:style>
  <w:style w:styleId="Style_36_ch" w:type="character">
    <w:name w:val="Символ нумерации"/>
    <w:link w:val="Style_36"/>
  </w:style>
  <w:style w:styleId="Style_37" w:type="paragraph">
    <w:name w:val="heading 3"/>
    <w:basedOn w:val="Style_2"/>
    <w:next w:val="Style_2"/>
    <w:link w:val="Style_37_ch"/>
    <w:uiPriority w:val="9"/>
    <w:qFormat/>
    <w:pPr>
      <w:keepNext w:val="1"/>
      <w:numPr>
        <w:ilvl w:val="2"/>
        <w:numId w:val="2"/>
      </w:numPr>
      <w:ind/>
      <w:jc w:val="center"/>
      <w:outlineLvl w:val="2"/>
    </w:pPr>
    <w:rPr>
      <w:b w:val="1"/>
      <w:sz w:val="32"/>
    </w:rPr>
  </w:style>
  <w:style w:styleId="Style_37_ch" w:type="character">
    <w:name w:val="heading 3"/>
    <w:basedOn w:val="Style_2_ch"/>
    <w:link w:val="Style_37"/>
    <w:rPr>
      <w:b w:val="1"/>
      <w:sz w:val="32"/>
    </w:rPr>
  </w:style>
  <w:style w:styleId="Style_38" w:type="paragraph">
    <w:name w:val="WW-Absatz-Standardschriftart111111111111111111"/>
    <w:link w:val="Style_38_ch"/>
  </w:style>
  <w:style w:styleId="Style_38_ch" w:type="character">
    <w:name w:val="WW-Absatz-Standardschriftart111111111111111111"/>
    <w:link w:val="Style_38"/>
  </w:style>
  <w:style w:styleId="Style_39" w:type="paragraph">
    <w:name w:val="WW8Num3z6"/>
    <w:link w:val="Style_39_ch"/>
  </w:style>
  <w:style w:styleId="Style_39_ch" w:type="character">
    <w:name w:val="WW8Num3z6"/>
    <w:link w:val="Style_39"/>
  </w:style>
  <w:style w:styleId="Style_40" w:type="paragraph">
    <w:name w:val="WW8Num3z8"/>
    <w:link w:val="Style_40_ch"/>
  </w:style>
  <w:style w:styleId="Style_40_ch" w:type="character">
    <w:name w:val="WW8Num3z8"/>
    <w:link w:val="Style_40"/>
  </w:style>
  <w:style w:styleId="Style_41" w:type="paragraph">
    <w:name w:val="Absatz-Standardschriftart"/>
    <w:link w:val="Style_41_ch"/>
  </w:style>
  <w:style w:styleId="Style_41_ch" w:type="character">
    <w:name w:val="Absatz-Standardschriftart"/>
    <w:link w:val="Style_41"/>
  </w:style>
  <w:style w:styleId="Style_42" w:type="paragraph">
    <w:name w:val="WW8Num7z2"/>
    <w:link w:val="Style_42_ch"/>
  </w:style>
  <w:style w:styleId="Style_42_ch" w:type="character">
    <w:name w:val="WW8Num7z2"/>
    <w:link w:val="Style_42"/>
  </w:style>
  <w:style w:styleId="Style_24" w:type="paragraph">
    <w:name w:val="Body Text"/>
    <w:basedOn w:val="Style_2"/>
    <w:link w:val="Style_24_ch"/>
    <w:pPr>
      <w:widowControl w:val="0"/>
      <w:ind/>
    </w:pPr>
    <w:rPr>
      <w:rFonts w:ascii="Arial" w:hAnsi="Arial"/>
      <w:b w:val="1"/>
      <w:sz w:val="20"/>
    </w:rPr>
  </w:style>
  <w:style w:styleId="Style_24_ch" w:type="character">
    <w:name w:val="Body Text"/>
    <w:basedOn w:val="Style_2_ch"/>
    <w:link w:val="Style_24"/>
    <w:rPr>
      <w:rFonts w:ascii="Arial" w:hAnsi="Arial"/>
      <w:b w:val="1"/>
      <w:sz w:val="20"/>
    </w:rPr>
  </w:style>
  <w:style w:styleId="Style_43" w:type="paragraph">
    <w:name w:val="WW8Num4z0"/>
    <w:link w:val="Style_43_ch"/>
  </w:style>
  <w:style w:styleId="Style_43_ch" w:type="character">
    <w:name w:val="WW8Num4z0"/>
    <w:link w:val="Style_43"/>
  </w:style>
  <w:style w:styleId="Style_44" w:type="paragraph">
    <w:name w:val="WW8Num2z8"/>
    <w:link w:val="Style_44_ch"/>
  </w:style>
  <w:style w:styleId="Style_44_ch" w:type="character">
    <w:name w:val="WW8Num2z8"/>
    <w:link w:val="Style_44"/>
  </w:style>
  <w:style w:styleId="Style_45" w:type="paragraph">
    <w:name w:val="WW8Num2z4"/>
    <w:link w:val="Style_45_ch"/>
  </w:style>
  <w:style w:styleId="Style_45_ch" w:type="character">
    <w:name w:val="WW8Num2z4"/>
    <w:link w:val="Style_45"/>
  </w:style>
  <w:style w:styleId="Style_46" w:type="paragraph">
    <w:name w:val="WW8Num6z5"/>
    <w:link w:val="Style_46_ch"/>
  </w:style>
  <w:style w:styleId="Style_46_ch" w:type="character">
    <w:name w:val="WW8Num6z5"/>
    <w:link w:val="Style_46"/>
  </w:style>
  <w:style w:styleId="Style_47" w:type="paragraph">
    <w:name w:val="Указатель1"/>
    <w:basedOn w:val="Style_2"/>
    <w:link w:val="Style_47_ch"/>
    <w:rPr>
      <w:rFonts w:ascii="Arial" w:hAnsi="Arial"/>
    </w:rPr>
  </w:style>
  <w:style w:styleId="Style_47_ch" w:type="character">
    <w:name w:val="Указатель1"/>
    <w:basedOn w:val="Style_2_ch"/>
    <w:link w:val="Style_47"/>
    <w:rPr>
      <w:rFonts w:ascii="Arial" w:hAnsi="Arial"/>
    </w:rPr>
  </w:style>
  <w:style w:styleId="Style_48" w:type="paragraph">
    <w:name w:val="WW8Num2z0"/>
    <w:link w:val="Style_48_ch"/>
    <w:rPr>
      <w:b w:val="1"/>
      <w:sz w:val="28"/>
    </w:rPr>
  </w:style>
  <w:style w:styleId="Style_48_ch" w:type="character">
    <w:name w:val="WW8Num2z0"/>
    <w:link w:val="Style_48"/>
    <w:rPr>
      <w:b w:val="1"/>
      <w:sz w:val="28"/>
    </w:rPr>
  </w:style>
  <w:style w:styleId="Style_49" w:type="paragraph">
    <w:name w:val="WW-Absatz-Standardschriftart11111111"/>
    <w:link w:val="Style_49_ch"/>
  </w:style>
  <w:style w:styleId="Style_49_ch" w:type="character">
    <w:name w:val="WW-Absatz-Standardschriftart11111111"/>
    <w:link w:val="Style_49"/>
  </w:style>
  <w:style w:styleId="Style_50" w:type="paragraph">
    <w:name w:val="Body Text Indent"/>
    <w:basedOn w:val="Style_2"/>
    <w:link w:val="Style_50_ch"/>
    <w:pPr>
      <w:ind w:firstLine="0" w:left="360" w:right="0"/>
      <w:jc w:val="both"/>
    </w:pPr>
    <w:rPr>
      <w:sz w:val="24"/>
    </w:rPr>
  </w:style>
  <w:style w:styleId="Style_50_ch" w:type="character">
    <w:name w:val="Body Text Indent"/>
    <w:basedOn w:val="Style_2_ch"/>
    <w:link w:val="Style_50"/>
    <w:rPr>
      <w:sz w:val="24"/>
    </w:rPr>
  </w:style>
  <w:style w:styleId="Style_51" w:type="paragraph">
    <w:name w:val="WW8Num7z3"/>
    <w:link w:val="Style_51_ch"/>
  </w:style>
  <w:style w:styleId="Style_51_ch" w:type="character">
    <w:name w:val="WW8Num7z3"/>
    <w:link w:val="Style_51"/>
  </w:style>
  <w:style w:styleId="Style_52" w:type="paragraph">
    <w:name w:val="WW8Num3z1"/>
    <w:link w:val="Style_52_ch"/>
    <w:rPr>
      <w:rFonts w:ascii="Symbol" w:hAnsi="Symbol"/>
    </w:rPr>
  </w:style>
  <w:style w:styleId="Style_52_ch" w:type="character">
    <w:name w:val="WW8Num3z1"/>
    <w:link w:val="Style_52"/>
    <w:rPr>
      <w:rFonts w:ascii="Symbol" w:hAnsi="Symbol"/>
    </w:rPr>
  </w:style>
  <w:style w:styleId="Style_53" w:type="paragraph">
    <w:name w:val="WW8Num3z4"/>
    <w:link w:val="Style_53_ch"/>
  </w:style>
  <w:style w:styleId="Style_53_ch" w:type="character">
    <w:name w:val="WW8Num3z4"/>
    <w:link w:val="Style_53"/>
  </w:style>
  <w:style w:styleId="Style_54" w:type="paragraph">
    <w:name w:val="WW8Num8z1"/>
    <w:link w:val="Style_54_ch"/>
  </w:style>
  <w:style w:styleId="Style_54_ch" w:type="character">
    <w:name w:val="WW8Num8z1"/>
    <w:link w:val="Style_54"/>
  </w:style>
  <w:style w:styleId="Style_55" w:type="paragraph">
    <w:name w:val="WW8Num5z2"/>
    <w:link w:val="Style_55_ch"/>
  </w:style>
  <w:style w:styleId="Style_55_ch" w:type="character">
    <w:name w:val="WW8Num5z2"/>
    <w:link w:val="Style_55"/>
  </w:style>
  <w:style w:styleId="Style_56" w:type="paragraph">
    <w:name w:val="WW-Absatz-Standardschriftart1111111111111111111111"/>
    <w:link w:val="Style_56_ch"/>
  </w:style>
  <w:style w:styleId="Style_56_ch" w:type="character">
    <w:name w:val="WW-Absatz-Standardschriftart1111111111111111111111"/>
    <w:link w:val="Style_56"/>
  </w:style>
  <w:style w:styleId="Style_57" w:type="paragraph">
    <w:name w:val="WW8Num6z8"/>
    <w:link w:val="Style_57_ch"/>
  </w:style>
  <w:style w:styleId="Style_57_ch" w:type="character">
    <w:name w:val="WW8Num6z8"/>
    <w:link w:val="Style_57"/>
  </w:style>
  <w:style w:styleId="Style_58" w:type="paragraph">
    <w:name w:val="WW8Num1z4"/>
    <w:link w:val="Style_58_ch"/>
  </w:style>
  <w:style w:styleId="Style_58_ch" w:type="character">
    <w:name w:val="WW8Num1z4"/>
    <w:link w:val="Style_58"/>
  </w:style>
  <w:style w:styleId="Style_59" w:type="paragraph">
    <w:name w:val="WW-Absatz-Standardschriftart11111111111111111111"/>
    <w:link w:val="Style_59_ch"/>
  </w:style>
  <w:style w:styleId="Style_59_ch" w:type="character">
    <w:name w:val="WW-Absatz-Standardschriftart11111111111111111111"/>
    <w:link w:val="Style_59"/>
  </w:style>
  <w:style w:styleId="Style_60" w:type="paragraph">
    <w:name w:val="toc 3"/>
    <w:next w:val="Style_2"/>
    <w:link w:val="Style_6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0_ch" w:type="character">
    <w:name w:val="toc 3"/>
    <w:link w:val="Style_60"/>
    <w:rPr>
      <w:rFonts w:ascii="XO Thames" w:hAnsi="XO Thames"/>
      <w:sz w:val="28"/>
    </w:rPr>
  </w:style>
  <w:style w:styleId="Style_61" w:type="paragraph">
    <w:name w:val="WW8Num8z5"/>
    <w:link w:val="Style_61_ch"/>
  </w:style>
  <w:style w:styleId="Style_61_ch" w:type="character">
    <w:name w:val="WW8Num8z5"/>
    <w:link w:val="Style_61"/>
  </w:style>
  <w:style w:styleId="Style_62" w:type="paragraph">
    <w:name w:val="WW-Absatz-Standardschriftart11111111111111111"/>
    <w:link w:val="Style_62_ch"/>
  </w:style>
  <w:style w:styleId="Style_62_ch" w:type="character">
    <w:name w:val="WW-Absatz-Standardschriftart11111111111111111"/>
    <w:link w:val="Style_62"/>
  </w:style>
  <w:style w:styleId="Style_63" w:type="paragraph">
    <w:name w:val="WW-Absatz-Standardschriftart1111111"/>
    <w:link w:val="Style_63_ch"/>
  </w:style>
  <w:style w:styleId="Style_63_ch" w:type="character">
    <w:name w:val="WW-Absatz-Standardschriftart1111111"/>
    <w:link w:val="Style_63"/>
  </w:style>
  <w:style w:styleId="Style_64" w:type="paragraph">
    <w:name w:val="WW-Absatz-Standardschriftart11111111111111111111111111"/>
    <w:link w:val="Style_64_ch"/>
  </w:style>
  <w:style w:styleId="Style_64_ch" w:type="character">
    <w:name w:val="WW-Absatz-Standardschriftart11111111111111111111111111"/>
    <w:link w:val="Style_64"/>
  </w:style>
  <w:style w:styleId="Style_65" w:type="paragraph">
    <w:name w:val="WW-Absatz-Standardschriftart1111111111111111111111111"/>
    <w:link w:val="Style_65_ch"/>
  </w:style>
  <w:style w:styleId="Style_65_ch" w:type="character">
    <w:name w:val="WW-Absatz-Standardschriftart1111111111111111111111111"/>
    <w:link w:val="Style_65"/>
  </w:style>
  <w:style w:styleId="Style_66" w:type="paragraph">
    <w:name w:val="WW-Absatz-Standardschriftart"/>
    <w:link w:val="Style_66_ch"/>
  </w:style>
  <w:style w:styleId="Style_66_ch" w:type="character">
    <w:name w:val="WW-Absatz-Standardschriftart"/>
    <w:link w:val="Style_66"/>
  </w:style>
  <w:style w:styleId="Style_67" w:type="paragraph">
    <w:name w:val="WW8Num4z5"/>
    <w:link w:val="Style_67_ch"/>
  </w:style>
  <w:style w:styleId="Style_67_ch" w:type="character">
    <w:name w:val="WW8Num4z5"/>
    <w:link w:val="Style_67"/>
  </w:style>
  <w:style w:styleId="Style_68" w:type="paragraph">
    <w:name w:val="WW8Num4z2"/>
    <w:link w:val="Style_68_ch"/>
  </w:style>
  <w:style w:styleId="Style_68_ch" w:type="character">
    <w:name w:val="WW8Num4z2"/>
    <w:link w:val="Style_68"/>
  </w:style>
  <w:style w:styleId="Style_69" w:type="paragraph">
    <w:name w:val="WW-Absatz-Standardschriftart11111"/>
    <w:link w:val="Style_69_ch"/>
  </w:style>
  <w:style w:styleId="Style_69_ch" w:type="character">
    <w:name w:val="WW-Absatz-Standardschriftart11111"/>
    <w:link w:val="Style_69"/>
  </w:style>
  <w:style w:styleId="Style_70" w:type="paragraph">
    <w:name w:val="WW8Num4z1"/>
    <w:link w:val="Style_70_ch"/>
  </w:style>
  <w:style w:styleId="Style_70_ch" w:type="character">
    <w:name w:val="WW8Num4z1"/>
    <w:link w:val="Style_70"/>
  </w:style>
  <w:style w:styleId="Style_71" w:type="paragraph">
    <w:name w:val="WW8Num7z5"/>
    <w:link w:val="Style_71_ch"/>
  </w:style>
  <w:style w:styleId="Style_71_ch" w:type="character">
    <w:name w:val="WW8Num7z5"/>
    <w:link w:val="Style_71"/>
  </w:style>
  <w:style w:styleId="Style_72" w:type="paragraph">
    <w:name w:val="WW-Absatz-Standardschriftart1111"/>
    <w:link w:val="Style_72_ch"/>
  </w:style>
  <w:style w:styleId="Style_72_ch" w:type="character">
    <w:name w:val="WW-Absatz-Standardschriftart1111"/>
    <w:link w:val="Style_72"/>
  </w:style>
  <w:style w:styleId="Style_73" w:type="paragraph">
    <w:name w:val="heading 5"/>
    <w:basedOn w:val="Style_2"/>
    <w:next w:val="Style_2"/>
    <w:link w:val="Style_73_ch"/>
    <w:uiPriority w:val="9"/>
    <w:qFormat/>
    <w:pPr>
      <w:keepNext w:val="1"/>
      <w:numPr>
        <w:ilvl w:val="4"/>
        <w:numId w:val="2"/>
      </w:numPr>
      <w:ind/>
      <w:jc w:val="center"/>
      <w:outlineLvl w:val="4"/>
    </w:pPr>
    <w:rPr>
      <w:sz w:val="32"/>
    </w:rPr>
  </w:style>
  <w:style w:styleId="Style_73_ch" w:type="character">
    <w:name w:val="heading 5"/>
    <w:basedOn w:val="Style_2_ch"/>
    <w:link w:val="Style_73"/>
    <w:rPr>
      <w:sz w:val="32"/>
    </w:rPr>
  </w:style>
  <w:style w:styleId="Style_74" w:type="paragraph">
    <w:name w:val="WW-Absatz-Standardschriftart111111111111111111111111111"/>
    <w:link w:val="Style_74_ch"/>
  </w:style>
  <w:style w:styleId="Style_74_ch" w:type="character">
    <w:name w:val="WW-Absatz-Standardschriftart111111111111111111111111111"/>
    <w:link w:val="Style_74"/>
  </w:style>
  <w:style w:styleId="Style_75" w:type="paragraph">
    <w:name w:val="WW8Num3z0"/>
    <w:link w:val="Style_75_ch"/>
    <w:rPr>
      <w:color w:val="000000"/>
    </w:rPr>
  </w:style>
  <w:style w:styleId="Style_75_ch" w:type="character">
    <w:name w:val="WW8Num3z0"/>
    <w:link w:val="Style_75"/>
    <w:rPr>
      <w:color w:val="000000"/>
    </w:rPr>
  </w:style>
  <w:style w:styleId="Style_76" w:type="paragraph">
    <w:name w:val="WW-Absatz-Standardschriftart111111111111111111111"/>
    <w:link w:val="Style_76_ch"/>
  </w:style>
  <w:style w:styleId="Style_76_ch" w:type="character">
    <w:name w:val="WW-Absatz-Standardschriftart111111111111111111111"/>
    <w:link w:val="Style_76"/>
  </w:style>
  <w:style w:styleId="Style_77" w:type="paragraph">
    <w:name w:val="heading 1"/>
    <w:next w:val="Style_2"/>
    <w:link w:val="Style_7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7_ch" w:type="character">
    <w:name w:val="heading 1"/>
    <w:link w:val="Style_77"/>
    <w:rPr>
      <w:rFonts w:ascii="XO Thames" w:hAnsi="XO Thames"/>
      <w:b w:val="1"/>
      <w:sz w:val="32"/>
    </w:rPr>
  </w:style>
  <w:style w:styleId="Style_78" w:type="paragraph">
    <w:name w:val="WW8Num1z8"/>
    <w:link w:val="Style_78_ch"/>
  </w:style>
  <w:style w:styleId="Style_78_ch" w:type="character">
    <w:name w:val="WW8Num1z8"/>
    <w:link w:val="Style_78"/>
  </w:style>
  <w:style w:styleId="Style_79" w:type="paragraph">
    <w:name w:val="WW8Num1z3"/>
    <w:link w:val="Style_79_ch"/>
  </w:style>
  <w:style w:styleId="Style_79_ch" w:type="character">
    <w:name w:val="WW8Num1z3"/>
    <w:link w:val="Style_79"/>
  </w:style>
  <w:style w:styleId="Style_80" w:type="paragraph">
    <w:name w:val="Hyperlink"/>
    <w:link w:val="Style_80_ch"/>
    <w:rPr>
      <w:color w:val="0000FF"/>
      <w:u w:val="single"/>
    </w:rPr>
  </w:style>
  <w:style w:styleId="Style_80_ch" w:type="character">
    <w:name w:val="Hyperlink"/>
    <w:link w:val="Style_80"/>
    <w:rPr>
      <w:color w:val="0000FF"/>
      <w:u w:val="single"/>
    </w:rPr>
  </w:style>
  <w:style w:styleId="Style_81" w:type="paragraph">
    <w:name w:val="Footnote"/>
    <w:link w:val="Style_81_ch"/>
    <w:pPr>
      <w:ind w:firstLine="851" w:left="0"/>
      <w:jc w:val="both"/>
    </w:pPr>
    <w:rPr>
      <w:rFonts w:ascii="XO Thames" w:hAnsi="XO Thames"/>
      <w:sz w:val="22"/>
    </w:rPr>
  </w:style>
  <w:style w:styleId="Style_81_ch" w:type="character">
    <w:name w:val="Footnote"/>
    <w:link w:val="Style_81"/>
    <w:rPr>
      <w:rFonts w:ascii="XO Thames" w:hAnsi="XO Thames"/>
      <w:sz w:val="22"/>
    </w:rPr>
  </w:style>
  <w:style w:styleId="Style_82" w:type="paragraph">
    <w:name w:val="WW8Num3z3"/>
    <w:link w:val="Style_82_ch"/>
  </w:style>
  <w:style w:styleId="Style_82_ch" w:type="character">
    <w:name w:val="WW8Num3z3"/>
    <w:link w:val="Style_82"/>
  </w:style>
  <w:style w:styleId="Style_83" w:type="paragraph">
    <w:name w:val="toc 1"/>
    <w:next w:val="Style_2"/>
    <w:link w:val="Style_8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3_ch" w:type="character">
    <w:name w:val="toc 1"/>
    <w:link w:val="Style_83"/>
    <w:rPr>
      <w:rFonts w:ascii="XO Thames" w:hAnsi="XO Thames"/>
      <w:b w:val="1"/>
      <w:sz w:val="28"/>
    </w:rPr>
  </w:style>
  <w:style w:styleId="Style_84" w:type="paragraph">
    <w:name w:val="Маркеры списка"/>
    <w:link w:val="Style_84_ch"/>
    <w:rPr>
      <w:rFonts w:ascii="OpenSymbol" w:hAnsi="OpenSymbol"/>
    </w:rPr>
  </w:style>
  <w:style w:styleId="Style_84_ch" w:type="character">
    <w:name w:val="Маркеры списка"/>
    <w:link w:val="Style_84"/>
    <w:rPr>
      <w:rFonts w:ascii="OpenSymbol" w:hAnsi="OpenSymbol"/>
    </w:rPr>
  </w:style>
  <w:style w:styleId="Style_85" w:type="paragraph">
    <w:name w:val="WW-Absatz-Standardschriftart111111111111"/>
    <w:link w:val="Style_85_ch"/>
  </w:style>
  <w:style w:styleId="Style_85_ch" w:type="character">
    <w:name w:val="WW-Absatz-Standardschriftart111111111111"/>
    <w:link w:val="Style_85"/>
  </w:style>
  <w:style w:styleId="Style_86" w:type="paragraph">
    <w:name w:val="Header and Footer"/>
    <w:link w:val="Style_86_ch"/>
    <w:pPr>
      <w:spacing w:line="240" w:lineRule="auto"/>
      <w:ind/>
      <w:jc w:val="both"/>
    </w:pPr>
    <w:rPr>
      <w:rFonts w:ascii="XO Thames" w:hAnsi="XO Thames"/>
      <w:sz w:val="20"/>
    </w:rPr>
  </w:style>
  <w:style w:styleId="Style_86_ch" w:type="character">
    <w:name w:val="Header and Footer"/>
    <w:link w:val="Style_86"/>
    <w:rPr>
      <w:rFonts w:ascii="XO Thames" w:hAnsi="XO Thames"/>
      <w:sz w:val="20"/>
    </w:rPr>
  </w:style>
  <w:style w:styleId="Style_87" w:type="paragraph">
    <w:name w:val="WW8Num1z2"/>
    <w:link w:val="Style_87_ch"/>
  </w:style>
  <w:style w:styleId="Style_87_ch" w:type="character">
    <w:name w:val="WW8Num1z2"/>
    <w:link w:val="Style_87"/>
  </w:style>
  <w:style w:styleId="Style_88" w:type="paragraph">
    <w:name w:val="annotation subject"/>
    <w:basedOn w:val="Style_89"/>
    <w:next w:val="Style_89"/>
    <w:link w:val="Style_88_ch"/>
    <w:rPr>
      <w:b w:val="1"/>
    </w:rPr>
  </w:style>
  <w:style w:styleId="Style_88_ch" w:type="character">
    <w:name w:val="annotation subject"/>
    <w:basedOn w:val="Style_89_ch"/>
    <w:link w:val="Style_88"/>
    <w:rPr>
      <w:b w:val="1"/>
    </w:rPr>
  </w:style>
  <w:style w:styleId="Style_90" w:type="paragraph">
    <w:name w:val="header"/>
    <w:basedOn w:val="Style_2"/>
    <w:link w:val="Style_90_ch"/>
    <w:pPr>
      <w:tabs>
        <w:tab w:leader="none" w:pos="4819" w:val="center"/>
        <w:tab w:leader="none" w:pos="9638" w:val="right"/>
      </w:tabs>
      <w:ind/>
    </w:pPr>
  </w:style>
  <w:style w:styleId="Style_90_ch" w:type="character">
    <w:name w:val="header"/>
    <w:basedOn w:val="Style_2_ch"/>
    <w:link w:val="Style_90"/>
  </w:style>
  <w:style w:styleId="Style_91" w:type="paragraph">
    <w:name w:val="WW8Num8z7"/>
    <w:link w:val="Style_91_ch"/>
  </w:style>
  <w:style w:styleId="Style_91_ch" w:type="character">
    <w:name w:val="WW8Num8z7"/>
    <w:link w:val="Style_91"/>
  </w:style>
  <w:style w:styleId="Style_92" w:type="paragraph">
    <w:name w:val="Название1"/>
    <w:basedOn w:val="Style_2"/>
    <w:link w:val="Style_92_ch"/>
    <w:pPr>
      <w:spacing w:after="120" w:before="120"/>
      <w:ind/>
    </w:pPr>
    <w:rPr>
      <w:rFonts w:ascii="Arial" w:hAnsi="Arial"/>
      <w:i w:val="1"/>
      <w:sz w:val="20"/>
    </w:rPr>
  </w:style>
  <w:style w:styleId="Style_92_ch" w:type="character">
    <w:name w:val="Название1"/>
    <w:basedOn w:val="Style_2_ch"/>
    <w:link w:val="Style_92"/>
    <w:rPr>
      <w:rFonts w:ascii="Arial" w:hAnsi="Arial"/>
      <w:i w:val="1"/>
      <w:sz w:val="20"/>
    </w:rPr>
  </w:style>
  <w:style w:styleId="Style_93" w:type="paragraph">
    <w:name w:val="toc 9"/>
    <w:next w:val="Style_2"/>
    <w:link w:val="Style_9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3_ch" w:type="character">
    <w:name w:val="toc 9"/>
    <w:link w:val="Style_93"/>
    <w:rPr>
      <w:rFonts w:ascii="XO Thames" w:hAnsi="XO Thames"/>
      <w:sz w:val="28"/>
    </w:rPr>
  </w:style>
  <w:style w:styleId="Style_94" w:type="paragraph">
    <w:name w:val="WW8Num6z1"/>
    <w:link w:val="Style_94_ch"/>
  </w:style>
  <w:style w:styleId="Style_94_ch" w:type="character">
    <w:name w:val="WW8Num6z1"/>
    <w:link w:val="Style_94"/>
  </w:style>
  <w:style w:styleId="Style_95" w:type="paragraph">
    <w:name w:val="WW8Num5z4"/>
    <w:link w:val="Style_95_ch"/>
  </w:style>
  <w:style w:styleId="Style_95_ch" w:type="character">
    <w:name w:val="WW8Num5z4"/>
    <w:link w:val="Style_95"/>
  </w:style>
  <w:style w:styleId="Style_96" w:type="paragraph">
    <w:name w:val="WW8Num8z6"/>
    <w:link w:val="Style_96_ch"/>
  </w:style>
  <w:style w:styleId="Style_96_ch" w:type="character">
    <w:name w:val="WW8Num8z6"/>
    <w:link w:val="Style_96"/>
  </w:style>
  <w:style w:styleId="Style_97" w:type="paragraph">
    <w:name w:val="WW8Num2z5"/>
    <w:link w:val="Style_97_ch"/>
  </w:style>
  <w:style w:styleId="Style_97_ch" w:type="character">
    <w:name w:val="WW8Num2z5"/>
    <w:link w:val="Style_97"/>
  </w:style>
  <w:style w:styleId="Style_98" w:type="paragraph">
    <w:name w:val="WW8Num3z5"/>
    <w:link w:val="Style_98_ch"/>
  </w:style>
  <w:style w:styleId="Style_98_ch" w:type="character">
    <w:name w:val="WW8Num3z5"/>
    <w:link w:val="Style_98"/>
  </w:style>
  <w:style w:styleId="Style_99" w:type="paragraph">
    <w:name w:val="WW8Num1z1"/>
    <w:link w:val="Style_99_ch"/>
  </w:style>
  <w:style w:styleId="Style_99_ch" w:type="character">
    <w:name w:val="WW8Num1z1"/>
    <w:link w:val="Style_99"/>
  </w:style>
  <w:style w:styleId="Style_100" w:type="paragraph">
    <w:name w:val="toc 8"/>
    <w:next w:val="Style_2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101" w:type="paragraph">
    <w:name w:val="WW8Num2z6"/>
    <w:link w:val="Style_101_ch"/>
  </w:style>
  <w:style w:styleId="Style_101_ch" w:type="character">
    <w:name w:val="WW8Num2z6"/>
    <w:link w:val="Style_101"/>
  </w:style>
  <w:style w:styleId="Style_102" w:type="paragraph">
    <w:name w:val="WW8Num2z3"/>
    <w:link w:val="Style_102_ch"/>
  </w:style>
  <w:style w:styleId="Style_102_ch" w:type="character">
    <w:name w:val="WW8Num2z3"/>
    <w:link w:val="Style_102"/>
  </w:style>
  <w:style w:styleId="Style_1" w:type="paragraph">
    <w:name w:val="footer"/>
    <w:basedOn w:val="Style_2"/>
    <w:link w:val="Style_1_ch"/>
    <w:pPr>
      <w:tabs>
        <w:tab w:leader="none" w:pos="4762" w:val="center"/>
        <w:tab w:leader="none" w:pos="9525" w:val="right"/>
      </w:tabs>
      <w:ind/>
    </w:pPr>
  </w:style>
  <w:style w:styleId="Style_1_ch" w:type="character">
    <w:name w:val="footer"/>
    <w:basedOn w:val="Style_2_ch"/>
    <w:link w:val="Style_1"/>
  </w:style>
  <w:style w:styleId="Style_103" w:type="paragraph">
    <w:name w:val="WW8Num6z6"/>
    <w:link w:val="Style_103_ch"/>
  </w:style>
  <w:style w:styleId="Style_103_ch" w:type="character">
    <w:name w:val="WW8Num6z6"/>
    <w:link w:val="Style_103"/>
  </w:style>
  <w:style w:styleId="Style_104" w:type="paragraph">
    <w:name w:val="WW8Num7z0"/>
    <w:link w:val="Style_104_ch"/>
    <w:rPr>
      <w:color w:val="000000"/>
    </w:rPr>
  </w:style>
  <w:style w:styleId="Style_104_ch" w:type="character">
    <w:name w:val="WW8Num7z0"/>
    <w:link w:val="Style_104"/>
    <w:rPr>
      <w:color w:val="000000"/>
    </w:rPr>
  </w:style>
  <w:style w:styleId="Style_105" w:type="paragraph">
    <w:name w:val="WW8Num5z5"/>
    <w:link w:val="Style_105_ch"/>
  </w:style>
  <w:style w:styleId="Style_105_ch" w:type="character">
    <w:name w:val="WW8Num5z5"/>
    <w:link w:val="Style_105"/>
  </w:style>
  <w:style w:styleId="Style_106" w:type="paragraph">
    <w:name w:val="WW-Absatz-Standardschriftart111111111111111111111111"/>
    <w:link w:val="Style_106_ch"/>
  </w:style>
  <w:style w:styleId="Style_106_ch" w:type="character">
    <w:name w:val="WW-Absatz-Standardschriftart111111111111111111111111"/>
    <w:link w:val="Style_106"/>
  </w:style>
  <w:style w:styleId="Style_107" w:type="paragraph">
    <w:name w:val="WW-Absatz-Standardschriftart11111111111111"/>
    <w:link w:val="Style_107_ch"/>
  </w:style>
  <w:style w:styleId="Style_107_ch" w:type="character">
    <w:name w:val="WW-Absatz-Standardschriftart11111111111111"/>
    <w:link w:val="Style_107"/>
  </w:style>
  <w:style w:styleId="Style_108" w:type="paragraph">
    <w:name w:val="WW8Num6z0"/>
    <w:link w:val="Style_108_ch"/>
    <w:rPr>
      <w:rFonts w:ascii="Courier New" w:hAnsi="Courier New"/>
    </w:rPr>
  </w:style>
  <w:style w:styleId="Style_108_ch" w:type="character">
    <w:name w:val="WW8Num6z0"/>
    <w:link w:val="Style_108"/>
    <w:rPr>
      <w:rFonts w:ascii="Courier New" w:hAnsi="Courier New"/>
    </w:rPr>
  </w:style>
  <w:style w:styleId="Style_109" w:type="paragraph">
    <w:name w:val="WW-Absatz-Standardschriftart111"/>
    <w:link w:val="Style_109_ch"/>
  </w:style>
  <w:style w:styleId="Style_109_ch" w:type="character">
    <w:name w:val="WW-Absatz-Standardschriftart111"/>
    <w:link w:val="Style_109"/>
  </w:style>
  <w:style w:styleId="Style_110" w:type="paragraph">
    <w:name w:val="WW-Absatz-Standardschriftart1111111111111"/>
    <w:link w:val="Style_110_ch"/>
  </w:style>
  <w:style w:styleId="Style_110_ch" w:type="character">
    <w:name w:val="WW-Absatz-Standardschriftart1111111111111"/>
    <w:link w:val="Style_110"/>
  </w:style>
  <w:style w:styleId="Style_111" w:type="paragraph">
    <w:name w:val="toc 5"/>
    <w:next w:val="Style_2"/>
    <w:link w:val="Style_11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1_ch" w:type="character">
    <w:name w:val="toc 5"/>
    <w:link w:val="Style_111"/>
    <w:rPr>
      <w:rFonts w:ascii="XO Thames" w:hAnsi="XO Thames"/>
      <w:sz w:val="28"/>
    </w:rPr>
  </w:style>
  <w:style w:styleId="Style_89" w:type="paragraph">
    <w:name w:val="annotation text"/>
    <w:basedOn w:val="Style_2"/>
    <w:link w:val="Style_89_ch"/>
    <w:rPr>
      <w:sz w:val="20"/>
    </w:rPr>
  </w:style>
  <w:style w:styleId="Style_89_ch" w:type="character">
    <w:name w:val="annotation text"/>
    <w:basedOn w:val="Style_2_ch"/>
    <w:link w:val="Style_89"/>
    <w:rPr>
      <w:sz w:val="20"/>
    </w:rPr>
  </w:style>
  <w:style w:styleId="Style_112" w:type="paragraph">
    <w:name w:val="WW8Num8z3"/>
    <w:link w:val="Style_112_ch"/>
  </w:style>
  <w:style w:styleId="Style_112_ch" w:type="character">
    <w:name w:val="WW8Num8z3"/>
    <w:link w:val="Style_112"/>
  </w:style>
  <w:style w:styleId="Style_113" w:type="paragraph">
    <w:name w:val="WW-Absatz-Standardschriftart1111111111111111111"/>
    <w:link w:val="Style_113_ch"/>
  </w:style>
  <w:style w:styleId="Style_113_ch" w:type="character">
    <w:name w:val="WW-Absatz-Standardschriftart1111111111111111111"/>
    <w:link w:val="Style_113"/>
  </w:style>
  <w:style w:styleId="Style_114" w:type="paragraph">
    <w:name w:val="WW8Num3z7"/>
    <w:link w:val="Style_114_ch"/>
  </w:style>
  <w:style w:styleId="Style_114_ch" w:type="character">
    <w:name w:val="WW8Num3z7"/>
    <w:link w:val="Style_114"/>
  </w:style>
  <w:style w:styleId="Style_115" w:type="paragraph">
    <w:name w:val="WW8Num4z3"/>
    <w:link w:val="Style_115_ch"/>
  </w:style>
  <w:style w:styleId="Style_115_ch" w:type="character">
    <w:name w:val="WW8Num4z3"/>
    <w:link w:val="Style_115"/>
  </w:style>
  <w:style w:styleId="Style_116" w:type="paragraph">
    <w:name w:val="WW8Num7z1"/>
    <w:link w:val="Style_116_ch"/>
    <w:rPr>
      <w:rFonts w:ascii="Symbol" w:hAnsi="Symbol"/>
    </w:rPr>
  </w:style>
  <w:style w:styleId="Style_116_ch" w:type="character">
    <w:name w:val="WW8Num7z1"/>
    <w:link w:val="Style_116"/>
    <w:rPr>
      <w:rFonts w:ascii="Symbol" w:hAnsi="Symbol"/>
    </w:rPr>
  </w:style>
  <w:style w:styleId="Style_117" w:type="paragraph">
    <w:name w:val="WW8Num7z8"/>
    <w:link w:val="Style_117_ch"/>
  </w:style>
  <w:style w:styleId="Style_117_ch" w:type="character">
    <w:name w:val="WW8Num7z8"/>
    <w:link w:val="Style_117"/>
  </w:style>
  <w:style w:styleId="Style_118" w:type="paragraph">
    <w:name w:val="WW-Absatz-Standardschriftart1"/>
    <w:link w:val="Style_118_ch"/>
  </w:style>
  <w:style w:styleId="Style_118_ch" w:type="character">
    <w:name w:val="WW-Absatz-Standardschriftart1"/>
    <w:link w:val="Style_118"/>
  </w:style>
  <w:style w:styleId="Style_119" w:type="paragraph">
    <w:name w:val="WW8Num5z7"/>
    <w:link w:val="Style_119_ch"/>
  </w:style>
  <w:style w:styleId="Style_119_ch" w:type="character">
    <w:name w:val="WW8Num5z7"/>
    <w:link w:val="Style_119"/>
  </w:style>
  <w:style w:styleId="Style_120" w:type="paragraph">
    <w:name w:val="Заголовок таблицы"/>
    <w:basedOn w:val="Style_121"/>
    <w:link w:val="Style_120_ch"/>
    <w:pPr>
      <w:ind/>
      <w:jc w:val="center"/>
    </w:pPr>
    <w:rPr>
      <w:b w:val="1"/>
    </w:rPr>
  </w:style>
  <w:style w:styleId="Style_120_ch" w:type="character">
    <w:name w:val="Заголовок таблицы"/>
    <w:basedOn w:val="Style_121_ch"/>
    <w:link w:val="Style_120"/>
    <w:rPr>
      <w:b w:val="1"/>
    </w:rPr>
  </w:style>
  <w:style w:styleId="Style_122" w:type="paragraph">
    <w:name w:val="Subtitle"/>
    <w:next w:val="Style_2"/>
    <w:link w:val="Style_1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2_ch" w:type="character">
    <w:name w:val="Subtitle"/>
    <w:link w:val="Style_122"/>
    <w:rPr>
      <w:rFonts w:ascii="XO Thames" w:hAnsi="XO Thames"/>
      <w:i w:val="1"/>
      <w:sz w:val="24"/>
    </w:rPr>
  </w:style>
  <w:style w:styleId="Style_123" w:type="paragraph">
    <w:name w:val="WW-Absatz-Standardschriftart111111"/>
    <w:link w:val="Style_123_ch"/>
  </w:style>
  <w:style w:styleId="Style_123_ch" w:type="character">
    <w:name w:val="WW-Absatz-Standardschriftart111111"/>
    <w:link w:val="Style_123"/>
  </w:style>
  <w:style w:styleId="Style_124" w:type="paragraph">
    <w:name w:val="WW-Absatz-Standardschriftart11111111111"/>
    <w:link w:val="Style_124_ch"/>
  </w:style>
  <w:style w:styleId="Style_124_ch" w:type="character">
    <w:name w:val="WW-Absatz-Standardschriftart11111111111"/>
    <w:link w:val="Style_124"/>
  </w:style>
  <w:style w:styleId="Style_125" w:type="paragraph">
    <w:name w:val="Default Paragraph Font"/>
    <w:link w:val="Style_125_ch"/>
  </w:style>
  <w:style w:styleId="Style_125_ch" w:type="character">
    <w:name w:val="Default Paragraph Font"/>
    <w:link w:val="Style_125"/>
  </w:style>
  <w:style w:styleId="Style_126" w:type="paragraph">
    <w:name w:val="WW-Absatz-Standardschriftart111111111111111"/>
    <w:link w:val="Style_126_ch"/>
  </w:style>
  <w:style w:styleId="Style_126_ch" w:type="character">
    <w:name w:val="WW-Absatz-Standardschriftart111111111111111"/>
    <w:link w:val="Style_126"/>
  </w:style>
  <w:style w:styleId="Style_127" w:type="paragraph">
    <w:name w:val="Title"/>
    <w:next w:val="Style_2"/>
    <w:link w:val="Style_1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7_ch" w:type="character">
    <w:name w:val="Title"/>
    <w:link w:val="Style_127"/>
    <w:rPr>
      <w:rFonts w:ascii="XO Thames" w:hAnsi="XO Thames"/>
      <w:b w:val="1"/>
      <w:caps w:val="1"/>
      <w:sz w:val="40"/>
    </w:rPr>
  </w:style>
  <w:style w:styleId="Style_128" w:type="paragraph">
    <w:name w:val="WW8Num1z5"/>
    <w:link w:val="Style_128_ch"/>
  </w:style>
  <w:style w:styleId="Style_128_ch" w:type="character">
    <w:name w:val="WW8Num1z5"/>
    <w:link w:val="Style_128"/>
  </w:style>
  <w:style w:styleId="Style_129" w:type="paragraph">
    <w:name w:val="WW8Num4z6"/>
    <w:link w:val="Style_129_ch"/>
  </w:style>
  <w:style w:styleId="Style_129_ch" w:type="character">
    <w:name w:val="WW8Num4z6"/>
    <w:link w:val="Style_129"/>
  </w:style>
  <w:style w:styleId="Style_130" w:type="paragraph">
    <w:name w:val="heading 4"/>
    <w:basedOn w:val="Style_2"/>
    <w:next w:val="Style_2"/>
    <w:link w:val="Style_130_ch"/>
    <w:uiPriority w:val="9"/>
    <w:qFormat/>
    <w:pPr>
      <w:keepNext w:val="1"/>
      <w:numPr>
        <w:ilvl w:val="3"/>
        <w:numId w:val="2"/>
      </w:numPr>
      <w:ind/>
      <w:outlineLvl w:val="3"/>
    </w:pPr>
  </w:style>
  <w:style w:styleId="Style_130_ch" w:type="character">
    <w:name w:val="heading 4"/>
    <w:basedOn w:val="Style_2_ch"/>
    <w:link w:val="Style_130"/>
  </w:style>
  <w:style w:styleId="Style_131" w:type="paragraph">
    <w:name w:val="WW8Num2z1"/>
    <w:link w:val="Style_131_ch"/>
  </w:style>
  <w:style w:styleId="Style_131_ch" w:type="character">
    <w:name w:val="WW8Num2z1"/>
    <w:link w:val="Style_131"/>
  </w:style>
  <w:style w:styleId="Style_132" w:type="paragraph">
    <w:name w:val="WW8Num6z3"/>
    <w:link w:val="Style_132_ch"/>
  </w:style>
  <w:style w:styleId="Style_132_ch" w:type="character">
    <w:name w:val="WW8Num6z3"/>
    <w:link w:val="Style_132"/>
  </w:style>
  <w:style w:styleId="Style_133" w:type="paragraph">
    <w:name w:val="WW-Absatz-Standardschriftart11111111111111111111111"/>
    <w:link w:val="Style_133_ch"/>
  </w:style>
  <w:style w:styleId="Style_133_ch" w:type="character">
    <w:name w:val="WW-Absatz-Standardschriftart11111111111111111111111"/>
    <w:link w:val="Style_133"/>
  </w:style>
  <w:style w:styleId="Style_134" w:type="paragraph">
    <w:name w:val="WW8Num8z8"/>
    <w:link w:val="Style_134_ch"/>
  </w:style>
  <w:style w:styleId="Style_134_ch" w:type="character">
    <w:name w:val="WW8Num8z8"/>
    <w:link w:val="Style_134"/>
  </w:style>
  <w:style w:styleId="Style_135" w:type="paragraph">
    <w:name w:val="WW8Num1z0"/>
    <w:link w:val="Style_135_ch"/>
  </w:style>
  <w:style w:styleId="Style_135_ch" w:type="character">
    <w:name w:val="WW8Num1z0"/>
    <w:link w:val="Style_135"/>
  </w:style>
  <w:style w:styleId="Style_136" w:type="paragraph">
    <w:name w:val="WW-Absatz-Standardschriftart11"/>
    <w:link w:val="Style_136_ch"/>
  </w:style>
  <w:style w:styleId="Style_136_ch" w:type="character">
    <w:name w:val="WW-Absatz-Standardschriftart11"/>
    <w:link w:val="Style_136"/>
  </w:style>
  <w:style w:styleId="Style_137" w:type="paragraph">
    <w:name w:val="heading 2"/>
    <w:basedOn w:val="Style_2"/>
    <w:next w:val="Style_2"/>
    <w:link w:val="Style_137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</w:rPr>
  </w:style>
  <w:style w:styleId="Style_137_ch" w:type="character">
    <w:name w:val="heading 2"/>
    <w:basedOn w:val="Style_2_ch"/>
    <w:link w:val="Style_137"/>
    <w:rPr>
      <w:b w:val="1"/>
    </w:rPr>
  </w:style>
  <w:style w:styleId="Style_138" w:type="paragraph">
    <w:name w:val="WW-Absatz-Standardschriftart111111111"/>
    <w:link w:val="Style_138_ch"/>
  </w:style>
  <w:style w:styleId="Style_138_ch" w:type="character">
    <w:name w:val="WW-Absatz-Standardschriftart111111111"/>
    <w:link w:val="Style_138"/>
  </w:style>
  <w:style w:styleId="Style_139" w:type="paragraph">
    <w:name w:val="WW8Num6z4"/>
    <w:link w:val="Style_139_ch"/>
  </w:style>
  <w:style w:styleId="Style_139_ch" w:type="character">
    <w:name w:val="WW8Num6z4"/>
    <w:link w:val="Style_139"/>
  </w:style>
  <w:style w:styleId="Style_140" w:type="paragraph">
    <w:name w:val="Заголовок1"/>
    <w:basedOn w:val="Style_2"/>
    <w:next w:val="Style_24"/>
    <w:link w:val="Style_140_ch"/>
    <w:pPr>
      <w:keepNext w:val="1"/>
      <w:spacing w:after="120" w:before="240"/>
      <w:ind/>
    </w:pPr>
    <w:rPr>
      <w:rFonts w:ascii="Arial" w:hAnsi="Arial"/>
      <w:sz w:val="28"/>
    </w:rPr>
  </w:style>
  <w:style w:styleId="Style_140_ch" w:type="character">
    <w:name w:val="Заголовок1"/>
    <w:basedOn w:val="Style_2_ch"/>
    <w:link w:val="Style_140"/>
    <w:rPr>
      <w:rFonts w:ascii="Arial" w:hAnsi="Arial"/>
      <w:sz w:val="28"/>
    </w:rPr>
  </w:style>
  <w:style w:styleId="Style_141" w:type="paragraph">
    <w:name w:val="WW8Num5z0"/>
    <w:link w:val="Style_141_ch"/>
  </w:style>
  <w:style w:styleId="Style_141_ch" w:type="character">
    <w:name w:val="WW8Num5z0"/>
    <w:link w:val="Style_141"/>
  </w:style>
  <w:style w:styleId="Style_142" w:type="paragraph">
    <w:name w:val="WW-Absatz-Standardschriftart1111111111"/>
    <w:link w:val="Style_142_ch"/>
  </w:style>
  <w:style w:styleId="Style_142_ch" w:type="character">
    <w:name w:val="WW-Absatz-Standardschriftart1111111111"/>
    <w:link w:val="Style_142"/>
  </w:style>
  <w:style w:styleId="Style_143" w:type="paragraph">
    <w:name w:val="WW8Num4z8"/>
    <w:link w:val="Style_143_ch"/>
  </w:style>
  <w:style w:styleId="Style_143_ch" w:type="character">
    <w:name w:val="WW8Num4z8"/>
    <w:link w:val="Style_143"/>
  </w:style>
  <w:style w:styleId="Style_144" w:type="paragraph">
    <w:name w:val="Balloon Text"/>
    <w:basedOn w:val="Style_2"/>
    <w:link w:val="Style_144_ch"/>
    <w:rPr>
      <w:rFonts w:ascii="Tahoma" w:hAnsi="Tahoma"/>
      <w:sz w:val="16"/>
    </w:rPr>
  </w:style>
  <w:style w:styleId="Style_144_ch" w:type="character">
    <w:name w:val="Balloon Text"/>
    <w:basedOn w:val="Style_2_ch"/>
    <w:link w:val="Style_144"/>
    <w:rPr>
      <w:rFonts w:ascii="Tahoma" w:hAnsi="Tahoma"/>
      <w:sz w:val="16"/>
    </w:rPr>
  </w:style>
  <w:style w:styleId="Style_121" w:type="paragraph">
    <w:name w:val="Содержимое таблицы"/>
    <w:basedOn w:val="Style_2"/>
    <w:link w:val="Style_121_ch"/>
  </w:style>
  <w:style w:styleId="Style_121_ch" w:type="character">
    <w:name w:val="Содержимое таблицы"/>
    <w:basedOn w:val="Style_2_ch"/>
    <w:link w:val="Style_121"/>
  </w:style>
  <w:style w:default="1" w:styleId="Style_14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2022-11-21T11:06:08Z</dcterms:modified>
</cp:coreProperties>
</file>